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F2EF" w14:textId="5AF9C358" w:rsidR="00FF71AE" w:rsidRPr="001E3070" w:rsidRDefault="004F23DA" w:rsidP="004F23DA">
      <w:pPr>
        <w:jc w:val="center"/>
        <w:rPr>
          <w:b/>
          <w:bCs/>
        </w:rPr>
      </w:pPr>
      <w:r w:rsidRPr="001E3070">
        <w:rPr>
          <w:b/>
          <w:bCs/>
        </w:rPr>
        <w:t>Societies General Meeting 2 – 24/11/2022</w:t>
      </w:r>
    </w:p>
    <w:p w14:paraId="3AC7E168" w14:textId="26C93828" w:rsidR="004F23DA" w:rsidRDefault="004F23DA" w:rsidP="004F23DA">
      <w:pPr>
        <w:jc w:val="center"/>
      </w:pPr>
    </w:p>
    <w:p w14:paraId="107C0E82" w14:textId="6EA1BBE4" w:rsidR="005B63B0" w:rsidRDefault="005B63B0" w:rsidP="005B63B0">
      <w:pPr>
        <w:jc w:val="both"/>
      </w:pPr>
      <w:r>
        <w:t xml:space="preserve">Justyna – </w:t>
      </w:r>
      <w:r w:rsidR="001E3070">
        <w:t>Chair</w:t>
      </w:r>
    </w:p>
    <w:p w14:paraId="1660D076" w14:textId="30A18872" w:rsidR="00345E64" w:rsidRDefault="00345E64" w:rsidP="004F23DA">
      <w:pPr>
        <w:jc w:val="both"/>
      </w:pPr>
      <w:proofErr w:type="spellStart"/>
      <w:r>
        <w:t>StrathActive</w:t>
      </w:r>
      <w:proofErr w:type="spellEnd"/>
      <w:r>
        <w:t xml:space="preserve"> – Lee Galla</w:t>
      </w:r>
      <w:r w:rsidR="005518BD">
        <w:t>ch</w:t>
      </w:r>
      <w:r>
        <w:t xml:space="preserve">er </w:t>
      </w:r>
      <w:r w:rsidR="00B1227B">
        <w:t>(</w:t>
      </w:r>
      <w:r w:rsidR="005518BD">
        <w:t>lee.gallacher@strath.ac.uk</w:t>
      </w:r>
      <w:r w:rsidR="00B1227B">
        <w:t>)</w:t>
      </w:r>
    </w:p>
    <w:p w14:paraId="38E24CF9" w14:textId="04025FA7" w:rsidR="00345E64" w:rsidRDefault="00646A72" w:rsidP="00345E64">
      <w:pPr>
        <w:pStyle w:val="ListParagraph"/>
        <w:numPr>
          <w:ilvl w:val="0"/>
          <w:numId w:val="1"/>
        </w:numPr>
        <w:jc w:val="both"/>
      </w:pPr>
      <w:r>
        <w:t>Free social sport and active health programme o</w:t>
      </w:r>
      <w:r w:rsidR="00345E64">
        <w:t>pen to staff and students, don’t need to be a member</w:t>
      </w:r>
    </w:p>
    <w:p w14:paraId="0A9AB608" w14:textId="1ABA273F" w:rsidR="00345E64" w:rsidRDefault="00345E64" w:rsidP="00345E64">
      <w:pPr>
        <w:pStyle w:val="ListParagraph"/>
        <w:numPr>
          <w:ilvl w:val="0"/>
          <w:numId w:val="1"/>
        </w:numPr>
        <w:jc w:val="both"/>
      </w:pPr>
      <w:r>
        <w:t>Different activities and sports</w:t>
      </w:r>
      <w:r w:rsidR="008D4771">
        <w:t xml:space="preserve"> (Badminton, Dodgeball, Indoor Football, Tennis, and </w:t>
      </w:r>
      <w:r>
        <w:t xml:space="preserve">new </w:t>
      </w:r>
      <w:r w:rsidR="008D4771">
        <w:t>in</w:t>
      </w:r>
      <w:r>
        <w:t xml:space="preserve"> Semester 2</w:t>
      </w:r>
      <w:r w:rsidR="008D4771">
        <w:t>: 3v3 B</w:t>
      </w:r>
      <w:r>
        <w:t>asketball</w:t>
      </w:r>
      <w:r w:rsidR="008D4771">
        <w:t>)</w:t>
      </w:r>
    </w:p>
    <w:p w14:paraId="4849A629" w14:textId="30DB90A9" w:rsidR="00345E64" w:rsidRDefault="00345E64" w:rsidP="00345E64">
      <w:pPr>
        <w:pStyle w:val="ListParagraph"/>
        <w:numPr>
          <w:ilvl w:val="0"/>
          <w:numId w:val="1"/>
        </w:numPr>
        <w:jc w:val="both"/>
      </w:pPr>
      <w:r>
        <w:t>Provided equipment by Sports Union and completely free – just bring yourself</w:t>
      </w:r>
    </w:p>
    <w:p w14:paraId="0A244F91" w14:textId="5B5CA6E7" w:rsidR="00345E64" w:rsidRDefault="00345E64" w:rsidP="00345E64">
      <w:pPr>
        <w:pStyle w:val="ListParagraph"/>
        <w:numPr>
          <w:ilvl w:val="0"/>
          <w:numId w:val="1"/>
        </w:numPr>
        <w:jc w:val="both"/>
      </w:pPr>
      <w:r>
        <w:t xml:space="preserve">Please don’t be intimidated by </w:t>
      </w:r>
      <w:proofErr w:type="spellStart"/>
      <w:r>
        <w:t>StrathSport</w:t>
      </w:r>
      <w:proofErr w:type="spellEnd"/>
      <w:r>
        <w:t xml:space="preserve"> – for everyone to get involved, all abilities</w:t>
      </w:r>
    </w:p>
    <w:p w14:paraId="6B1675AB" w14:textId="77777777" w:rsidR="008D4771" w:rsidRDefault="00345E64" w:rsidP="008D4771">
      <w:pPr>
        <w:pStyle w:val="ListParagraph"/>
        <w:numPr>
          <w:ilvl w:val="0"/>
          <w:numId w:val="1"/>
        </w:numPr>
        <w:jc w:val="both"/>
      </w:pPr>
      <w:proofErr w:type="spellStart"/>
      <w:r>
        <w:t>StrathActive</w:t>
      </w:r>
      <w:proofErr w:type="spellEnd"/>
      <w:r>
        <w:t xml:space="preserve"> leaders who are students </w:t>
      </w:r>
      <w:proofErr w:type="gramStart"/>
      <w:r>
        <w:t>help out</w:t>
      </w:r>
      <w:proofErr w:type="gramEnd"/>
      <w:r>
        <w:t xml:space="preserve"> at session</w:t>
      </w:r>
    </w:p>
    <w:p w14:paraId="709F6B1E" w14:textId="3544B935" w:rsidR="008D4771" w:rsidRDefault="008D4771" w:rsidP="008D4771">
      <w:pPr>
        <w:pStyle w:val="ListParagraph"/>
        <w:numPr>
          <w:ilvl w:val="0"/>
          <w:numId w:val="1"/>
        </w:numPr>
        <w:jc w:val="both"/>
      </w:pPr>
      <w:r>
        <w:t xml:space="preserve">Sign up via the </w:t>
      </w:r>
      <w:proofErr w:type="spellStart"/>
      <w:r>
        <w:t>StrathUnion</w:t>
      </w:r>
      <w:proofErr w:type="spellEnd"/>
      <w:r>
        <w:t xml:space="preserve"> website and sign up for any sessions you would like to attend</w:t>
      </w:r>
    </w:p>
    <w:p w14:paraId="6B177DA7" w14:textId="6052D7F1" w:rsidR="008D4771" w:rsidRDefault="008D4771" w:rsidP="008D4771">
      <w:pPr>
        <w:pStyle w:val="ListParagraph"/>
        <w:numPr>
          <w:ilvl w:val="1"/>
          <w:numId w:val="1"/>
        </w:numPr>
        <w:jc w:val="both"/>
      </w:pPr>
      <w:r>
        <w:t>Need good turnout to run the sessions</w:t>
      </w:r>
    </w:p>
    <w:p w14:paraId="5567DABD" w14:textId="62980784" w:rsidR="00D71825" w:rsidRDefault="00D71825" w:rsidP="00D71825">
      <w:pPr>
        <w:jc w:val="both"/>
      </w:pPr>
      <w:r>
        <w:t>Enhancing Engagement Competition</w:t>
      </w:r>
    </w:p>
    <w:p w14:paraId="449A93C3" w14:textId="2B48755B" w:rsidR="00D71825" w:rsidRDefault="00E6508C" w:rsidP="00D71825">
      <w:pPr>
        <w:pStyle w:val="ListParagraph"/>
        <w:numPr>
          <w:ilvl w:val="0"/>
          <w:numId w:val="1"/>
        </w:numPr>
        <w:jc w:val="both"/>
      </w:pPr>
      <w:r>
        <w:t xml:space="preserve">Competition </w:t>
      </w:r>
      <w:r w:rsidR="0029097D">
        <w:t xml:space="preserve">run by </w:t>
      </w:r>
      <w:r w:rsidR="00D71825">
        <w:t xml:space="preserve">Societies </w:t>
      </w:r>
      <w:r w:rsidR="0029097D">
        <w:t>Executive committee</w:t>
      </w:r>
    </w:p>
    <w:p w14:paraId="5D702DB5" w14:textId="4423CCFC" w:rsidR="00D71825" w:rsidRDefault="0029097D" w:rsidP="00D71825">
      <w:pPr>
        <w:pStyle w:val="ListParagraph"/>
        <w:numPr>
          <w:ilvl w:val="0"/>
          <w:numId w:val="1"/>
        </w:numPr>
        <w:jc w:val="both"/>
      </w:pPr>
      <w:r>
        <w:t xml:space="preserve">Committee: </w:t>
      </w:r>
      <w:r w:rsidR="00D71825">
        <w:t>SM, JC, S</w:t>
      </w:r>
      <w:r w:rsidR="00AE22DA">
        <w:t>S</w:t>
      </w:r>
      <w:r w:rsidR="00D71825">
        <w:t>, BR</w:t>
      </w:r>
    </w:p>
    <w:p w14:paraId="6A658521" w14:textId="16C37258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Inspired from Charity month competition which is very successful</w:t>
      </w:r>
    </w:p>
    <w:p w14:paraId="630663EC" w14:textId="142734F6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 xml:space="preserve">All about enhancing engagement at Strathclyde </w:t>
      </w:r>
    </w:p>
    <w:p w14:paraId="3F277EE2" w14:textId="3FFB1CCF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Over 20,000 students at Strath, key element of student experience is engagement in activities</w:t>
      </w:r>
    </w:p>
    <w:p w14:paraId="1F8D03D9" w14:textId="7D7A2322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Competition – alumni fund £500 and socs exec match fund £500</w:t>
      </w:r>
    </w:p>
    <w:p w14:paraId="51A2C8CF" w14:textId="42D929D9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Greatest Impact award, best collab, increase in membership</w:t>
      </w:r>
    </w:p>
    <w:p w14:paraId="202743AC" w14:textId="2A9D2582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Information to come out in newsletter next week about how to enter</w:t>
      </w:r>
    </w:p>
    <w:p w14:paraId="69B4BB0D" w14:textId="650A2F73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Application form will detail what to include</w:t>
      </w:r>
    </w:p>
    <w:p w14:paraId="52CB46D0" w14:textId="427CFB9E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Encourage collaboration in future events to enter in the competition</w:t>
      </w:r>
    </w:p>
    <w:p w14:paraId="4FCDA920" w14:textId="67614B02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Question – where is the application form?</w:t>
      </w:r>
    </w:p>
    <w:p w14:paraId="1A877ED2" w14:textId="3CD16075" w:rsidR="00D71825" w:rsidRDefault="00D71825" w:rsidP="0025241C">
      <w:pPr>
        <w:pStyle w:val="ListParagraph"/>
        <w:numPr>
          <w:ilvl w:val="1"/>
          <w:numId w:val="1"/>
        </w:numPr>
        <w:jc w:val="both"/>
      </w:pPr>
      <w:r>
        <w:t>KM – will be up and running on website by next week, can be accessed in committee resources and event on the website</w:t>
      </w:r>
    </w:p>
    <w:p w14:paraId="476E2E7D" w14:textId="2274FD32" w:rsidR="00D71825" w:rsidRDefault="00D71825" w:rsidP="00D71825">
      <w:pPr>
        <w:pStyle w:val="ListParagraph"/>
        <w:numPr>
          <w:ilvl w:val="0"/>
          <w:numId w:val="1"/>
        </w:numPr>
        <w:jc w:val="both"/>
      </w:pPr>
      <w:r>
        <w:t>SM – eligibility dates from 1</w:t>
      </w:r>
      <w:r w:rsidRPr="00D71825">
        <w:rPr>
          <w:vertAlign w:val="superscript"/>
        </w:rPr>
        <w:t>st</w:t>
      </w:r>
      <w:r>
        <w:t xml:space="preserve"> Oct so any events you feel are eligible that has been run</w:t>
      </w:r>
      <w:r w:rsidR="005518BD">
        <w:t xml:space="preserve"> in the past can be entered</w:t>
      </w:r>
    </w:p>
    <w:p w14:paraId="7D223636" w14:textId="5206DB87" w:rsidR="005518BD" w:rsidRDefault="005518BD" w:rsidP="00D71825">
      <w:pPr>
        <w:pStyle w:val="ListParagraph"/>
        <w:numPr>
          <w:ilvl w:val="0"/>
          <w:numId w:val="1"/>
        </w:numPr>
        <w:jc w:val="both"/>
      </w:pPr>
      <w:r>
        <w:t>Presented at STAR awards – not just financial incentive but present at STAR awards</w:t>
      </w:r>
    </w:p>
    <w:p w14:paraId="6C20B809" w14:textId="31177495" w:rsidR="005518BD" w:rsidRDefault="00D2586C" w:rsidP="005518BD">
      <w:pPr>
        <w:jc w:val="both"/>
      </w:pPr>
      <w:r>
        <w:t xml:space="preserve">Text on </w:t>
      </w:r>
      <w:proofErr w:type="spellStart"/>
      <w:r>
        <w:t>StrathUnion</w:t>
      </w:r>
      <w:proofErr w:type="spellEnd"/>
      <w:r>
        <w:t xml:space="preserve"> Webpages</w:t>
      </w:r>
    </w:p>
    <w:p w14:paraId="69D1A133" w14:textId="77777777" w:rsidR="00D2586C" w:rsidRDefault="00D2586C" w:rsidP="00D2586C">
      <w:pPr>
        <w:pStyle w:val="ListParagraph"/>
        <w:numPr>
          <w:ilvl w:val="0"/>
          <w:numId w:val="1"/>
        </w:numPr>
        <w:jc w:val="both"/>
      </w:pPr>
      <w:r w:rsidRPr="00D2586C">
        <w:t>When putting information about your society</w:t>
      </w:r>
      <w:r>
        <w:t xml:space="preserve"> </w:t>
      </w:r>
      <w:r w:rsidRPr="00D2586C">
        <w:t>on the union website, please be mindful of</w:t>
      </w:r>
      <w:r>
        <w:t xml:space="preserve"> </w:t>
      </w:r>
      <w:r w:rsidRPr="00D2586C">
        <w:t>the requirements for accessibility tools.</w:t>
      </w:r>
    </w:p>
    <w:p w14:paraId="16E39236" w14:textId="74DEF37D" w:rsidR="00D2586C" w:rsidRDefault="00D2586C" w:rsidP="00D2586C">
      <w:pPr>
        <w:pStyle w:val="ListParagraph"/>
        <w:numPr>
          <w:ilvl w:val="0"/>
          <w:numId w:val="1"/>
        </w:numPr>
        <w:jc w:val="both"/>
      </w:pPr>
      <w:r w:rsidRPr="00D2586C">
        <w:t>The accessibility tools cannot read</w:t>
      </w:r>
      <w:r>
        <w:t xml:space="preserve"> </w:t>
      </w:r>
      <w:r w:rsidRPr="00D2586C">
        <w:t>Canva/graphics</w:t>
      </w:r>
      <w:r w:rsidR="00DB10D4">
        <w:t xml:space="preserve">. </w:t>
      </w:r>
      <w:r w:rsidRPr="00D2586C">
        <w:t>Posters and artwork can still be used but</w:t>
      </w:r>
      <w:r w:rsidR="00DB10D4">
        <w:t xml:space="preserve"> </w:t>
      </w:r>
      <w:r w:rsidRPr="00D2586C">
        <w:t>please copy the text below it so people can</w:t>
      </w:r>
      <w:r w:rsidR="00DB10D4">
        <w:t xml:space="preserve"> </w:t>
      </w:r>
      <w:r w:rsidRPr="00D2586C">
        <w:t>access the information. This also helps when</w:t>
      </w:r>
      <w:r w:rsidR="00DB10D4">
        <w:t xml:space="preserve"> </w:t>
      </w:r>
      <w:r w:rsidRPr="00D2586C">
        <w:t>the images cannot load for any reason.</w:t>
      </w:r>
    </w:p>
    <w:p w14:paraId="160F542B" w14:textId="77C1C55B" w:rsidR="005518BD" w:rsidRDefault="005518BD" w:rsidP="005518BD">
      <w:pPr>
        <w:jc w:val="both"/>
      </w:pPr>
      <w:r>
        <w:t>Native switchover</w:t>
      </w:r>
    </w:p>
    <w:p w14:paraId="4B8366E9" w14:textId="159569B4" w:rsidR="00BE6D46" w:rsidRDefault="00BE6D46" w:rsidP="00BE6D46">
      <w:pPr>
        <w:pStyle w:val="ListParagraph"/>
        <w:numPr>
          <w:ilvl w:val="0"/>
          <w:numId w:val="1"/>
        </w:numPr>
        <w:jc w:val="both"/>
      </w:pPr>
      <w:r>
        <w:t xml:space="preserve">What does this mean – new training. </w:t>
      </w:r>
      <w:r w:rsidRPr="00BE6D46">
        <w:t>You can find it at: Training and</w:t>
      </w:r>
      <w:r>
        <w:t xml:space="preserve"> </w:t>
      </w:r>
      <w:r w:rsidRPr="00BE6D46">
        <w:t>Workshops (strathunion.com)</w:t>
      </w:r>
      <w:r>
        <w:t>. Run to inform you how to use Native, societies can upload tickets instead of staff</w:t>
      </w:r>
    </w:p>
    <w:p w14:paraId="30E5CA11" w14:textId="0EA4675D" w:rsidR="005518BD" w:rsidRDefault="00BE6D46" w:rsidP="00BE6D46">
      <w:pPr>
        <w:pStyle w:val="ListParagraph"/>
        <w:numPr>
          <w:ilvl w:val="0"/>
          <w:numId w:val="1"/>
        </w:numPr>
        <w:jc w:val="both"/>
      </w:pPr>
      <w:r>
        <w:t xml:space="preserve">What is native? </w:t>
      </w:r>
      <w:r w:rsidRPr="00BE6D46">
        <w:t>A platform for advertising our</w:t>
      </w:r>
      <w:r>
        <w:t xml:space="preserve"> </w:t>
      </w:r>
      <w:r w:rsidRPr="00BE6D46">
        <w:t>events and selling your</w:t>
      </w:r>
      <w:r>
        <w:t xml:space="preserve"> </w:t>
      </w:r>
      <w:r w:rsidRPr="00BE6D46">
        <w:t>tickets online.</w:t>
      </w:r>
      <w:r>
        <w:t xml:space="preserve"> </w:t>
      </w:r>
      <w:r w:rsidRPr="00BE6D46">
        <w:t>You can add and manage</w:t>
      </w:r>
      <w:r>
        <w:t xml:space="preserve"> </w:t>
      </w:r>
      <w:r w:rsidRPr="00BE6D46">
        <w:t>your own tickets without</w:t>
      </w:r>
      <w:r>
        <w:t xml:space="preserve"> </w:t>
      </w:r>
      <w:r w:rsidRPr="00BE6D46">
        <w:t>having to get Union staff to</w:t>
      </w:r>
      <w:r>
        <w:t xml:space="preserve"> </w:t>
      </w:r>
      <w:r w:rsidRPr="00BE6D46">
        <w:t>do so.</w:t>
      </w:r>
      <w:r>
        <w:t xml:space="preserve"> </w:t>
      </w:r>
    </w:p>
    <w:p w14:paraId="391714B6" w14:textId="59CAAEA9" w:rsidR="005518BD" w:rsidRDefault="005518BD" w:rsidP="005518BD">
      <w:pPr>
        <w:jc w:val="both"/>
      </w:pPr>
    </w:p>
    <w:p w14:paraId="4F9B64F5" w14:textId="083DCB2F" w:rsidR="005518BD" w:rsidRDefault="005518BD" w:rsidP="005518BD">
      <w:pPr>
        <w:jc w:val="both"/>
      </w:pPr>
      <w:r>
        <w:t>Discount cards</w:t>
      </w:r>
    </w:p>
    <w:p w14:paraId="5DEB8B7D" w14:textId="77777777" w:rsidR="00F57ED8" w:rsidRDefault="00F57ED8" w:rsidP="005518BD">
      <w:pPr>
        <w:pStyle w:val="ListParagraph"/>
        <w:numPr>
          <w:ilvl w:val="0"/>
          <w:numId w:val="1"/>
        </w:numPr>
        <w:jc w:val="both"/>
      </w:pPr>
      <w:r>
        <w:t>How to get them:</w:t>
      </w:r>
    </w:p>
    <w:p w14:paraId="3B642EE9" w14:textId="77777777" w:rsidR="0097101E" w:rsidRDefault="00F57ED8" w:rsidP="00F57ED8">
      <w:pPr>
        <w:pStyle w:val="ListParagraph"/>
        <w:numPr>
          <w:ilvl w:val="1"/>
          <w:numId w:val="1"/>
        </w:numPr>
        <w:jc w:val="both"/>
      </w:pPr>
      <w:r w:rsidRPr="00F57ED8">
        <w:t>Log 2 hours on the Volunteering</w:t>
      </w:r>
      <w:r>
        <w:t xml:space="preserve"> </w:t>
      </w:r>
      <w:r w:rsidRPr="00F57ED8">
        <w:t>Portal on the Union Website.</w:t>
      </w:r>
      <w:r w:rsidR="0097101E">
        <w:t xml:space="preserve"> </w:t>
      </w:r>
      <w:r w:rsidRPr="00F57ED8">
        <w:t>We recommend those two hours</w:t>
      </w:r>
      <w:r w:rsidR="0097101E">
        <w:t xml:space="preserve"> </w:t>
      </w:r>
      <w:r w:rsidRPr="00F57ED8">
        <w:t>being spend doing the</w:t>
      </w:r>
      <w:r w:rsidR="0097101E">
        <w:t xml:space="preserve"> </w:t>
      </w:r>
      <w:r w:rsidRPr="00F57ED8">
        <w:t>committee training and finance</w:t>
      </w:r>
      <w:r w:rsidR="0097101E">
        <w:t xml:space="preserve"> </w:t>
      </w:r>
      <w:r w:rsidRPr="00F57ED8">
        <w:t>training.</w:t>
      </w:r>
    </w:p>
    <w:p w14:paraId="3EE215C7" w14:textId="77777777" w:rsidR="0097101E" w:rsidRDefault="0097101E" w:rsidP="0097101E">
      <w:pPr>
        <w:pStyle w:val="ListParagraph"/>
        <w:numPr>
          <w:ilvl w:val="0"/>
          <w:numId w:val="1"/>
        </w:numPr>
        <w:jc w:val="both"/>
      </w:pPr>
      <w:r>
        <w:t>Where to get them:</w:t>
      </w:r>
    </w:p>
    <w:p w14:paraId="5DACE979" w14:textId="5CBCE9AC" w:rsidR="005518BD" w:rsidRDefault="00F57ED8" w:rsidP="00811A43">
      <w:pPr>
        <w:pStyle w:val="ListParagraph"/>
        <w:numPr>
          <w:ilvl w:val="1"/>
          <w:numId w:val="1"/>
        </w:numPr>
        <w:jc w:val="both"/>
      </w:pPr>
      <w:r w:rsidRPr="00F57ED8">
        <w:t>Pick them up from the Welcome</w:t>
      </w:r>
      <w:r w:rsidR="0097101E">
        <w:t xml:space="preserve"> D</w:t>
      </w:r>
      <w:r w:rsidRPr="00F57ED8">
        <w:t>esk Monday-Friday 2-4pm!</w:t>
      </w:r>
      <w:r w:rsidR="0097101E">
        <w:t xml:space="preserve"> </w:t>
      </w:r>
    </w:p>
    <w:p w14:paraId="6B5D9C4B" w14:textId="68FF7CCF" w:rsidR="005518BD" w:rsidRDefault="005518BD" w:rsidP="005518BD">
      <w:pPr>
        <w:jc w:val="both"/>
      </w:pPr>
      <w:r>
        <w:t>Successful grants</w:t>
      </w:r>
      <w:r w:rsidR="00D43007">
        <w:t xml:space="preserve"> (presented by s</w:t>
      </w:r>
      <w:r w:rsidR="00D43007" w:rsidRPr="00D43007">
        <w:t>ocs exe</w:t>
      </w:r>
      <w:r w:rsidR="00D43007">
        <w:t>c)</w:t>
      </w:r>
    </w:p>
    <w:p w14:paraId="75480CB9" w14:textId="4921911D" w:rsidR="005518BD" w:rsidRDefault="005518BD" w:rsidP="005518BD">
      <w:pPr>
        <w:pStyle w:val="ListParagraph"/>
        <w:numPr>
          <w:ilvl w:val="0"/>
          <w:numId w:val="1"/>
        </w:numPr>
        <w:jc w:val="both"/>
      </w:pPr>
      <w:r>
        <w:t>Look at how much money in your savings and if you are asking for full funding – might wonder why you are not using your savings if you can afford to finance it currently</w:t>
      </w:r>
    </w:p>
    <w:p w14:paraId="27C8D99B" w14:textId="1BD3597D" w:rsidR="005518BD" w:rsidRDefault="00603127" w:rsidP="005518BD">
      <w:pPr>
        <w:pStyle w:val="ListParagraph"/>
        <w:numPr>
          <w:ilvl w:val="0"/>
          <w:numId w:val="1"/>
        </w:numPr>
        <w:jc w:val="both"/>
      </w:pPr>
      <w:r>
        <w:t>Socs exec will n</w:t>
      </w:r>
      <w:r w:rsidR="005518BD">
        <w:t>o</w:t>
      </w:r>
      <w:r>
        <w:t>t</w:t>
      </w:r>
      <w:r w:rsidR="005518BD">
        <w:t xml:space="preserve"> offer retrospective grants – apply far in the future</w:t>
      </w:r>
    </w:p>
    <w:p w14:paraId="66F6AE80" w14:textId="216E0DF3" w:rsidR="005518BD" w:rsidRDefault="005518BD" w:rsidP="005518BD">
      <w:pPr>
        <w:pStyle w:val="ListParagraph"/>
        <w:numPr>
          <w:ilvl w:val="0"/>
          <w:numId w:val="1"/>
        </w:numPr>
        <w:jc w:val="both"/>
      </w:pPr>
      <w:r>
        <w:t>Please include conversion rates when applying if you are buying something not in Pounds</w:t>
      </w:r>
    </w:p>
    <w:p w14:paraId="15D4E392" w14:textId="72113152" w:rsidR="005518BD" w:rsidRDefault="005518BD" w:rsidP="005518BD">
      <w:pPr>
        <w:jc w:val="both"/>
      </w:pPr>
      <w:r>
        <w:t>Re-freshers</w:t>
      </w:r>
    </w:p>
    <w:p w14:paraId="189E0E01" w14:textId="33A9A9B2" w:rsidR="005518BD" w:rsidRDefault="00603127" w:rsidP="005518BD">
      <w:pPr>
        <w:pStyle w:val="ListParagraph"/>
        <w:numPr>
          <w:ilvl w:val="0"/>
          <w:numId w:val="1"/>
        </w:numPr>
        <w:jc w:val="both"/>
      </w:pPr>
      <w:r>
        <w:t>When: Week of 16</w:t>
      </w:r>
      <w:r w:rsidRPr="00603127">
        <w:rPr>
          <w:vertAlign w:val="superscript"/>
        </w:rPr>
        <w:t>th</w:t>
      </w:r>
      <w:r>
        <w:t xml:space="preserve"> January 2023</w:t>
      </w:r>
    </w:p>
    <w:p w14:paraId="326A9145" w14:textId="77777777" w:rsidR="00603127" w:rsidRDefault="00603127" w:rsidP="005518BD">
      <w:pPr>
        <w:pStyle w:val="ListParagraph"/>
        <w:numPr>
          <w:ilvl w:val="0"/>
          <w:numId w:val="1"/>
        </w:numPr>
        <w:jc w:val="both"/>
      </w:pPr>
      <w:r>
        <w:t xml:space="preserve">What can you do? </w:t>
      </w:r>
    </w:p>
    <w:p w14:paraId="6576A454" w14:textId="77777777" w:rsidR="00603127" w:rsidRDefault="00603127" w:rsidP="00603127">
      <w:pPr>
        <w:pStyle w:val="ListParagraph"/>
        <w:numPr>
          <w:ilvl w:val="1"/>
          <w:numId w:val="1"/>
        </w:numPr>
        <w:jc w:val="both"/>
      </w:pPr>
      <w:r>
        <w:t>Promote your society</w:t>
      </w:r>
    </w:p>
    <w:p w14:paraId="67C3C526" w14:textId="0C42F17E" w:rsidR="00603127" w:rsidRDefault="00603127" w:rsidP="00603127">
      <w:pPr>
        <w:pStyle w:val="ListParagraph"/>
        <w:numPr>
          <w:ilvl w:val="1"/>
          <w:numId w:val="1"/>
        </w:numPr>
        <w:jc w:val="both"/>
      </w:pPr>
      <w:r>
        <w:t>Engage with students</w:t>
      </w:r>
    </w:p>
    <w:p w14:paraId="528724A6" w14:textId="6226BA0C" w:rsidR="005518BD" w:rsidRDefault="005518BD" w:rsidP="00603127">
      <w:pPr>
        <w:pStyle w:val="ListParagraph"/>
        <w:numPr>
          <w:ilvl w:val="1"/>
          <w:numId w:val="1"/>
        </w:numPr>
        <w:jc w:val="both"/>
      </w:pPr>
      <w:r>
        <w:t>If you want a stall, email the socs inbox and we can book you in</w:t>
      </w:r>
      <w:r w:rsidR="00603127">
        <w:t xml:space="preserve"> with one</w:t>
      </w:r>
    </w:p>
    <w:p w14:paraId="0DBA6274" w14:textId="0D0EE052" w:rsidR="005518BD" w:rsidRDefault="005518BD" w:rsidP="005518BD">
      <w:pPr>
        <w:jc w:val="both"/>
      </w:pPr>
      <w:r>
        <w:t>Active and Engaged</w:t>
      </w:r>
    </w:p>
    <w:p w14:paraId="0EC0516E" w14:textId="5CC42A49" w:rsidR="005518BD" w:rsidRDefault="005518BD" w:rsidP="005518BD">
      <w:pPr>
        <w:pStyle w:val="ListParagraph"/>
        <w:numPr>
          <w:ilvl w:val="0"/>
          <w:numId w:val="1"/>
        </w:numPr>
        <w:jc w:val="both"/>
      </w:pPr>
      <w:r>
        <w:t>Adding a new element to Active and Engaged – keeping Bronze, Silver and Gold but adding mini badges – smaller criteria to achieve mini prizes</w:t>
      </w:r>
      <w:r w:rsidR="00603127">
        <w:t xml:space="preserve">. These will also be displayed on societies webpages. </w:t>
      </w:r>
    </w:p>
    <w:p w14:paraId="3754D5C9" w14:textId="4BB49516" w:rsidR="005518BD" w:rsidRDefault="005518BD" w:rsidP="005518BD">
      <w:pPr>
        <w:pStyle w:val="ListParagraph"/>
        <w:numPr>
          <w:ilvl w:val="0"/>
          <w:numId w:val="1"/>
        </w:numPr>
        <w:jc w:val="both"/>
      </w:pPr>
      <w:r>
        <w:t>Question – what is the deadline?</w:t>
      </w:r>
    </w:p>
    <w:p w14:paraId="69C8524B" w14:textId="04DB2833" w:rsidR="005518BD" w:rsidRDefault="005518BD" w:rsidP="00603127">
      <w:pPr>
        <w:pStyle w:val="ListParagraph"/>
        <w:numPr>
          <w:ilvl w:val="1"/>
          <w:numId w:val="1"/>
        </w:numPr>
        <w:jc w:val="both"/>
      </w:pPr>
      <w:r>
        <w:t>KM – start of April</w:t>
      </w:r>
      <w:r w:rsidR="003E4A6E">
        <w:t>, application form up on committee resources next week</w:t>
      </w:r>
    </w:p>
    <w:p w14:paraId="5BB36AA4" w14:textId="405336EF" w:rsidR="003E4A6E" w:rsidRDefault="003E4A6E" w:rsidP="003E4A6E">
      <w:pPr>
        <w:jc w:val="both"/>
      </w:pPr>
      <w:r>
        <w:t>Society policy</w:t>
      </w:r>
    </w:p>
    <w:p w14:paraId="536F5421" w14:textId="0273B0D9" w:rsidR="003E4A6E" w:rsidRDefault="003E4A6E" w:rsidP="003E4A6E">
      <w:pPr>
        <w:pStyle w:val="ListParagraph"/>
        <w:numPr>
          <w:ilvl w:val="0"/>
          <w:numId w:val="1"/>
        </w:numPr>
        <w:jc w:val="both"/>
      </w:pPr>
      <w:r>
        <w:t>Feedback form rereleased in Nov newsletter next week – really value your opinion and want to hear if societies have any input or issues with the proposed changes</w:t>
      </w:r>
    </w:p>
    <w:p w14:paraId="2B541846" w14:textId="44F2F7A6" w:rsidR="003E4A6E" w:rsidRDefault="003E4A6E" w:rsidP="003E4A6E">
      <w:pPr>
        <w:pStyle w:val="ListParagraph"/>
        <w:numPr>
          <w:ilvl w:val="0"/>
          <w:numId w:val="1"/>
        </w:numPr>
        <w:jc w:val="both"/>
      </w:pPr>
      <w:r>
        <w:t>Will be voted at the AGM in March</w:t>
      </w:r>
    </w:p>
    <w:p w14:paraId="38138182" w14:textId="2798BE3E" w:rsidR="003E4A6E" w:rsidRDefault="003E4A6E" w:rsidP="003E4A6E">
      <w:pPr>
        <w:pStyle w:val="ListParagraph"/>
        <w:numPr>
          <w:ilvl w:val="0"/>
          <w:numId w:val="1"/>
        </w:numPr>
        <w:jc w:val="both"/>
      </w:pPr>
      <w:r>
        <w:t>All society members can feedback</w:t>
      </w:r>
    </w:p>
    <w:p w14:paraId="29C709FF" w14:textId="4D42829C" w:rsidR="003E4A6E" w:rsidRDefault="003E4A6E" w:rsidP="003E4A6E">
      <w:pPr>
        <w:pStyle w:val="ListParagraph"/>
        <w:numPr>
          <w:ilvl w:val="0"/>
          <w:numId w:val="1"/>
        </w:numPr>
        <w:jc w:val="both"/>
      </w:pPr>
      <w:r>
        <w:t>Can also be accessed in the committee resources</w:t>
      </w:r>
    </w:p>
    <w:p w14:paraId="24800D16" w14:textId="7DAD80CF" w:rsidR="00E3233D" w:rsidRDefault="00E3233D" w:rsidP="00E3233D">
      <w:pPr>
        <w:jc w:val="both"/>
      </w:pPr>
      <w:r>
        <w:t>Foodbank Donations</w:t>
      </w:r>
    </w:p>
    <w:p w14:paraId="492F7F8B" w14:textId="16A2A40E" w:rsidR="00E3233D" w:rsidRDefault="00E3233D" w:rsidP="00E3233D">
      <w:pPr>
        <w:pStyle w:val="ListParagraph"/>
        <w:numPr>
          <w:ilvl w:val="0"/>
          <w:numId w:val="1"/>
        </w:numPr>
        <w:jc w:val="both"/>
      </w:pPr>
      <w:r>
        <w:t>Donations are accepted at the welcome depth from now until the end December</w:t>
      </w:r>
    </w:p>
    <w:p w14:paraId="55803245" w14:textId="3BA14B53" w:rsidR="00E3233D" w:rsidRDefault="00E3233D" w:rsidP="00E3233D">
      <w:pPr>
        <w:jc w:val="both"/>
      </w:pPr>
      <w:r>
        <w:t>Toy Drive</w:t>
      </w:r>
    </w:p>
    <w:p w14:paraId="0EE50DD4" w14:textId="6AF05B51" w:rsidR="00E3233D" w:rsidRDefault="00E3233D" w:rsidP="00E3233D">
      <w:pPr>
        <w:pStyle w:val="ListParagraph"/>
        <w:numPr>
          <w:ilvl w:val="0"/>
          <w:numId w:val="1"/>
        </w:numPr>
        <w:jc w:val="both"/>
      </w:pPr>
      <w:r>
        <w:t>Supporting student parents</w:t>
      </w:r>
    </w:p>
    <w:p w14:paraId="5F1F1C59" w14:textId="2F775049" w:rsidR="00BA6974" w:rsidRDefault="00BA6974" w:rsidP="00E3233D">
      <w:pPr>
        <w:pStyle w:val="ListParagraph"/>
        <w:numPr>
          <w:ilvl w:val="0"/>
          <w:numId w:val="1"/>
        </w:numPr>
        <w:jc w:val="both"/>
      </w:pPr>
      <w:r>
        <w:t>Donations welcome at the welcome desk or the library</w:t>
      </w:r>
    </w:p>
    <w:p w14:paraId="041CFCBF" w14:textId="20DD589C" w:rsidR="00BA6974" w:rsidRDefault="00BA6974" w:rsidP="00E3233D">
      <w:pPr>
        <w:pStyle w:val="ListParagraph"/>
        <w:numPr>
          <w:ilvl w:val="0"/>
          <w:numId w:val="1"/>
        </w:numPr>
        <w:jc w:val="both"/>
      </w:pPr>
      <w:r>
        <w:t>Toys can be picked up from 14</w:t>
      </w:r>
      <w:r w:rsidRPr="00BA6974">
        <w:rPr>
          <w:vertAlign w:val="superscript"/>
        </w:rPr>
        <w:t>th</w:t>
      </w:r>
      <w:r>
        <w:t xml:space="preserve"> December</w:t>
      </w:r>
    </w:p>
    <w:p w14:paraId="36EFA58A" w14:textId="7F236139" w:rsidR="00BA6974" w:rsidRDefault="00BA6974" w:rsidP="00E3233D">
      <w:pPr>
        <w:pStyle w:val="ListParagraph"/>
        <w:numPr>
          <w:ilvl w:val="0"/>
          <w:numId w:val="1"/>
        </w:numPr>
        <w:jc w:val="both"/>
      </w:pPr>
      <w:r>
        <w:t xml:space="preserve">More info on the webpage: </w:t>
      </w:r>
      <w:hyperlink r:id="rId5" w:history="1">
        <w:r w:rsidR="004C5E89" w:rsidRPr="00CE52A0">
          <w:rPr>
            <w:rStyle w:val="Hyperlink"/>
          </w:rPr>
          <w:t>https://www.strathunion.com/events/event/4150/</w:t>
        </w:r>
      </w:hyperlink>
    </w:p>
    <w:p w14:paraId="66A23EC7" w14:textId="655C9335" w:rsidR="003E4A6E" w:rsidRDefault="003E4A6E" w:rsidP="003E4A6E">
      <w:pPr>
        <w:jc w:val="both"/>
      </w:pPr>
      <w:r>
        <w:t>Christmas Lights Switch On</w:t>
      </w:r>
    </w:p>
    <w:p w14:paraId="2F14863C" w14:textId="73BAD42C" w:rsidR="004C5E89" w:rsidRDefault="004C5E89" w:rsidP="004C5E89">
      <w:pPr>
        <w:pStyle w:val="ListParagraph"/>
        <w:numPr>
          <w:ilvl w:val="0"/>
          <w:numId w:val="1"/>
        </w:numPr>
        <w:jc w:val="both"/>
      </w:pPr>
      <w:r>
        <w:t>When: Monday 28</w:t>
      </w:r>
      <w:r w:rsidRPr="004C5E89">
        <w:rPr>
          <w:vertAlign w:val="superscript"/>
        </w:rPr>
        <w:t>th</w:t>
      </w:r>
      <w:r>
        <w:t xml:space="preserve"> November @ 5pm</w:t>
      </w:r>
    </w:p>
    <w:p w14:paraId="66827B70" w14:textId="659BF9B9" w:rsidR="003E4A6E" w:rsidRDefault="003E4A6E" w:rsidP="003E4A6E">
      <w:pPr>
        <w:jc w:val="both"/>
      </w:pPr>
      <w:r>
        <w:t>Christmas Programme</w:t>
      </w:r>
    </w:p>
    <w:p w14:paraId="51A632CE" w14:textId="3704B56B" w:rsidR="004C5E89" w:rsidRDefault="004C5E89" w:rsidP="004C5E89">
      <w:pPr>
        <w:pStyle w:val="ListParagraph"/>
        <w:numPr>
          <w:ilvl w:val="0"/>
          <w:numId w:val="1"/>
        </w:numPr>
        <w:jc w:val="both"/>
      </w:pPr>
      <w:r>
        <w:t>Any societies that would like to get involved in some way, please email Lisa (</w:t>
      </w:r>
      <w:r w:rsidR="003E7671" w:rsidRPr="003E7671">
        <w:t>lisa.brennan@strath.ac.uk</w:t>
      </w:r>
      <w:r w:rsidR="003E7671">
        <w:t>).</w:t>
      </w:r>
    </w:p>
    <w:p w14:paraId="4F46E794" w14:textId="3BAE7EE6" w:rsidR="003E4A6E" w:rsidRDefault="003E4A6E" w:rsidP="003E4A6E">
      <w:pPr>
        <w:jc w:val="both"/>
      </w:pPr>
      <w:r>
        <w:t>Santa Dash</w:t>
      </w:r>
    </w:p>
    <w:p w14:paraId="30471E37" w14:textId="7EA38A39" w:rsidR="003E4A6E" w:rsidRDefault="003E7671" w:rsidP="003E7671">
      <w:pPr>
        <w:pStyle w:val="ListParagraph"/>
        <w:numPr>
          <w:ilvl w:val="0"/>
          <w:numId w:val="1"/>
        </w:numPr>
        <w:jc w:val="both"/>
      </w:pPr>
      <w:r>
        <w:t xml:space="preserve">Registrations now live @ </w:t>
      </w:r>
      <w:hyperlink r:id="rId6" w:history="1">
        <w:r w:rsidRPr="00CE52A0">
          <w:rPr>
            <w:rStyle w:val="Hyperlink"/>
          </w:rPr>
          <w:t>www.glasgow.gove.uk/santadash</w:t>
        </w:r>
      </w:hyperlink>
      <w:r>
        <w:t xml:space="preserve"> </w:t>
      </w:r>
    </w:p>
    <w:p w14:paraId="788AFC5E" w14:textId="6960D662" w:rsidR="00063593" w:rsidRDefault="00063593" w:rsidP="003E7671">
      <w:pPr>
        <w:pStyle w:val="ListParagraph"/>
        <w:numPr>
          <w:ilvl w:val="0"/>
          <w:numId w:val="1"/>
        </w:numPr>
        <w:jc w:val="both"/>
      </w:pPr>
      <w:r>
        <w:t xml:space="preserve">The Beatson will be selling </w:t>
      </w:r>
      <w:r w:rsidRPr="00063593">
        <w:t>merch in the Union on the 11th of</w:t>
      </w:r>
      <w:r>
        <w:t xml:space="preserve"> </w:t>
      </w:r>
      <w:r w:rsidRPr="00063593">
        <w:t>December.</w:t>
      </w:r>
      <w:r>
        <w:t xml:space="preserve"> </w:t>
      </w:r>
      <w:r w:rsidRPr="00063593">
        <w:t>There will be free mulled wine and mince pies.</w:t>
      </w:r>
    </w:p>
    <w:p w14:paraId="5A4E2039" w14:textId="2388E0A5" w:rsidR="003E4A6E" w:rsidRDefault="003E4A6E" w:rsidP="003E4A6E">
      <w:pPr>
        <w:jc w:val="both"/>
      </w:pPr>
      <w:r>
        <w:t>Beatson collection</w:t>
      </w:r>
    </w:p>
    <w:p w14:paraId="551ED176" w14:textId="1A2AF072" w:rsidR="003E4A6E" w:rsidRDefault="00A76569" w:rsidP="00A76569">
      <w:pPr>
        <w:pStyle w:val="ListParagraph"/>
        <w:numPr>
          <w:ilvl w:val="0"/>
          <w:numId w:val="1"/>
        </w:numPr>
        <w:jc w:val="both"/>
      </w:pPr>
      <w:r>
        <w:t xml:space="preserve">The Beatson are also doing Christmas Bucket Collections. If you are interested in helping </w:t>
      </w:r>
      <w:proofErr w:type="gramStart"/>
      <w:r>
        <w:t>out</w:t>
      </w:r>
      <w:proofErr w:type="gramEnd"/>
      <w:r>
        <w:t xml:space="preserve"> then email: </w:t>
      </w:r>
      <w:hyperlink r:id="rId7" w:history="1">
        <w:r w:rsidRPr="00CE52A0">
          <w:rPr>
            <w:rStyle w:val="Hyperlink"/>
          </w:rPr>
          <w:t>community@beatsoncancercharity.org</w:t>
        </w:r>
      </w:hyperlink>
      <w:r>
        <w:t xml:space="preserve"> </w:t>
      </w:r>
    </w:p>
    <w:p w14:paraId="055B2AFC" w14:textId="4DDA8D48" w:rsidR="003E4A6E" w:rsidRDefault="003E4A6E" w:rsidP="003E4A6E">
      <w:pPr>
        <w:jc w:val="both"/>
      </w:pPr>
      <w:r>
        <w:t>Socs Exec election</w:t>
      </w:r>
    </w:p>
    <w:p w14:paraId="546ACF82" w14:textId="2B225727" w:rsidR="003E4A6E" w:rsidRDefault="003E4A6E" w:rsidP="003E4A6E">
      <w:pPr>
        <w:pStyle w:val="ListParagraph"/>
        <w:numPr>
          <w:ilvl w:val="0"/>
          <w:numId w:val="1"/>
        </w:numPr>
        <w:jc w:val="both"/>
      </w:pPr>
      <w:r>
        <w:t>Nomination from 16</w:t>
      </w:r>
      <w:r w:rsidRPr="003E4A6E">
        <w:rPr>
          <w:vertAlign w:val="superscript"/>
        </w:rPr>
        <w:t>th</w:t>
      </w:r>
      <w:r>
        <w:t xml:space="preserve"> January</w:t>
      </w:r>
    </w:p>
    <w:p w14:paraId="5F764523" w14:textId="3144CEDE" w:rsidR="003E4A6E" w:rsidRDefault="003E4A6E" w:rsidP="003E4A6E">
      <w:pPr>
        <w:pStyle w:val="ListParagraph"/>
        <w:numPr>
          <w:ilvl w:val="0"/>
          <w:numId w:val="1"/>
        </w:numPr>
        <w:jc w:val="both"/>
      </w:pPr>
      <w:r>
        <w:t>Election at GM3 in January</w:t>
      </w:r>
    </w:p>
    <w:p w14:paraId="37C0F816" w14:textId="70142A02" w:rsidR="003E4A6E" w:rsidRDefault="003E4A6E" w:rsidP="003E4A6E">
      <w:pPr>
        <w:pStyle w:val="ListParagraph"/>
        <w:numPr>
          <w:ilvl w:val="0"/>
          <w:numId w:val="1"/>
        </w:numPr>
        <w:jc w:val="both"/>
      </w:pPr>
      <w:r>
        <w:t>More information to come in future newsletters</w:t>
      </w:r>
    </w:p>
    <w:p w14:paraId="42505A49" w14:textId="26EBA5BE" w:rsidR="003E4A6E" w:rsidRDefault="003E4A6E" w:rsidP="003E4A6E">
      <w:pPr>
        <w:jc w:val="both"/>
      </w:pPr>
      <w:r>
        <w:t>Strikes</w:t>
      </w:r>
    </w:p>
    <w:p w14:paraId="39423195" w14:textId="2FAD82F1" w:rsidR="003E4A6E" w:rsidRDefault="008D4548" w:rsidP="008D4548">
      <w:pPr>
        <w:pStyle w:val="ListParagraph"/>
        <w:numPr>
          <w:ilvl w:val="0"/>
          <w:numId w:val="1"/>
        </w:numPr>
        <w:jc w:val="both"/>
      </w:pPr>
      <w:r>
        <w:t>Wednesday – University strikes so University buildings will not be open – any bookings on this day will not happen</w:t>
      </w:r>
    </w:p>
    <w:p w14:paraId="2E85161E" w14:textId="2BADD8A3" w:rsidR="008D4548" w:rsidRDefault="008D4548" w:rsidP="008D4548">
      <w:pPr>
        <w:pStyle w:val="ListParagraph"/>
        <w:numPr>
          <w:ilvl w:val="0"/>
          <w:numId w:val="1"/>
        </w:numPr>
        <w:jc w:val="both"/>
      </w:pPr>
      <w:r>
        <w:t>Union will be open</w:t>
      </w:r>
    </w:p>
    <w:p w14:paraId="6EFB3C49" w14:textId="56AE43BE" w:rsidR="008D4548" w:rsidRDefault="008D4548" w:rsidP="008D4548">
      <w:pPr>
        <w:jc w:val="both"/>
      </w:pPr>
      <w:r>
        <w:t>Inter-soc rep scheme</w:t>
      </w:r>
    </w:p>
    <w:p w14:paraId="7669B878" w14:textId="040EAB7F" w:rsidR="008D4548" w:rsidRDefault="008D4548" w:rsidP="008D4548">
      <w:pPr>
        <w:pStyle w:val="ListParagraph"/>
        <w:numPr>
          <w:ilvl w:val="0"/>
          <w:numId w:val="1"/>
        </w:numPr>
        <w:jc w:val="both"/>
      </w:pPr>
      <w:r>
        <w:t>JK lists the Inter-soc reps within Socs exec and their categories that they help to support and facilitate:</w:t>
      </w:r>
    </w:p>
    <w:p w14:paraId="3217FAE6" w14:textId="77777777" w:rsidR="00E7570C" w:rsidRDefault="00E7570C" w:rsidP="00E7570C">
      <w:pPr>
        <w:pStyle w:val="ListParagraph"/>
        <w:numPr>
          <w:ilvl w:val="1"/>
          <w:numId w:val="1"/>
        </w:numPr>
        <w:jc w:val="both"/>
      </w:pPr>
      <w:r w:rsidRPr="00E7570C">
        <w:t>Political and activism</w:t>
      </w:r>
      <w:r>
        <w:t xml:space="preserve"> (B</w:t>
      </w:r>
      <w:r w:rsidRPr="00E7570C">
        <w:t>enn</w:t>
      </w:r>
      <w:r>
        <w:t>)</w:t>
      </w:r>
    </w:p>
    <w:p w14:paraId="66BD37C1" w14:textId="77777777" w:rsidR="00E7570C" w:rsidRDefault="00E7570C" w:rsidP="00E7570C">
      <w:pPr>
        <w:pStyle w:val="ListParagraph"/>
        <w:numPr>
          <w:ilvl w:val="1"/>
          <w:numId w:val="1"/>
        </w:numPr>
        <w:jc w:val="both"/>
      </w:pPr>
      <w:r>
        <w:t>H</w:t>
      </w:r>
      <w:r w:rsidRPr="00E7570C">
        <w:t>obbies &amp; interests</w:t>
      </w:r>
      <w:r>
        <w:t xml:space="preserve"> (J</w:t>
      </w:r>
      <w:r w:rsidRPr="00E7570C">
        <w:t>amie</w:t>
      </w:r>
      <w:r>
        <w:t>)</w:t>
      </w:r>
    </w:p>
    <w:p w14:paraId="3E3FCA1F" w14:textId="37F14C5A" w:rsidR="00E7570C" w:rsidRDefault="00E7570C" w:rsidP="00E7570C">
      <w:pPr>
        <w:pStyle w:val="ListParagraph"/>
        <w:numPr>
          <w:ilvl w:val="1"/>
          <w:numId w:val="1"/>
        </w:numPr>
        <w:jc w:val="both"/>
      </w:pPr>
      <w:r>
        <w:t>C</w:t>
      </w:r>
      <w:r w:rsidRPr="00E7570C">
        <w:t>ourse</w:t>
      </w:r>
      <w:r>
        <w:t xml:space="preserve"> B</w:t>
      </w:r>
      <w:r w:rsidRPr="00E7570C">
        <w:t>ased</w:t>
      </w:r>
      <w:r>
        <w:t xml:space="preserve"> (S</w:t>
      </w:r>
      <w:r w:rsidRPr="00E7570C">
        <w:t>heik</w:t>
      </w:r>
      <w:r>
        <w:t xml:space="preserve">) </w:t>
      </w:r>
    </w:p>
    <w:p w14:paraId="575B2CDA" w14:textId="77777777" w:rsidR="00E7570C" w:rsidRDefault="00E7570C" w:rsidP="00E7570C">
      <w:pPr>
        <w:pStyle w:val="ListParagraph"/>
        <w:numPr>
          <w:ilvl w:val="1"/>
          <w:numId w:val="1"/>
        </w:numPr>
        <w:jc w:val="both"/>
      </w:pPr>
      <w:r>
        <w:t>F</w:t>
      </w:r>
      <w:r w:rsidRPr="00E7570C">
        <w:t>aith and culture</w:t>
      </w:r>
      <w:r>
        <w:t xml:space="preserve"> (S</w:t>
      </w:r>
      <w:r w:rsidRPr="00E7570C">
        <w:t>hreya</w:t>
      </w:r>
      <w:r>
        <w:t>)</w:t>
      </w:r>
    </w:p>
    <w:p w14:paraId="36393D57" w14:textId="77777777" w:rsidR="00E7570C" w:rsidRDefault="00E7570C" w:rsidP="00E7570C">
      <w:pPr>
        <w:pStyle w:val="ListParagraph"/>
        <w:numPr>
          <w:ilvl w:val="1"/>
          <w:numId w:val="1"/>
        </w:numPr>
        <w:jc w:val="both"/>
      </w:pPr>
      <w:r>
        <w:t>C</w:t>
      </w:r>
      <w:r w:rsidRPr="00E7570C">
        <w:t>ommunity</w:t>
      </w:r>
      <w:r>
        <w:t xml:space="preserve"> (E</w:t>
      </w:r>
      <w:r w:rsidRPr="00E7570C">
        <w:t>mma</w:t>
      </w:r>
      <w:r>
        <w:t xml:space="preserve">) </w:t>
      </w:r>
    </w:p>
    <w:p w14:paraId="3BDCBE1E" w14:textId="25B6D8FC" w:rsidR="00E7570C" w:rsidRDefault="00E7570C" w:rsidP="00E7570C">
      <w:pPr>
        <w:pStyle w:val="ListParagraph"/>
        <w:numPr>
          <w:ilvl w:val="1"/>
          <w:numId w:val="1"/>
        </w:numPr>
        <w:jc w:val="both"/>
      </w:pPr>
      <w:r>
        <w:t>M</w:t>
      </w:r>
      <w:r w:rsidRPr="00E7570C">
        <w:t>edia, arts &amp; music</w:t>
      </w:r>
      <w:r>
        <w:t xml:space="preserve"> (J</w:t>
      </w:r>
      <w:r w:rsidRPr="00E7570C">
        <w:t>ustyna</w:t>
      </w:r>
      <w:r>
        <w:t>)</w:t>
      </w:r>
      <w:r w:rsidRPr="00E7570C">
        <w:t xml:space="preserve"> (</w:t>
      </w:r>
      <w:r>
        <w:t>T</w:t>
      </w:r>
      <w:r w:rsidRPr="00E7570C">
        <w:t>emporarily</w:t>
      </w:r>
      <w:r>
        <w:t xml:space="preserve"> – role will be taken by new rep in Jan elections</w:t>
      </w:r>
      <w:r w:rsidRPr="00E7570C">
        <w:t>)</w:t>
      </w:r>
    </w:p>
    <w:p w14:paraId="24764AEF" w14:textId="44DD02F3" w:rsidR="008D4548" w:rsidRDefault="008D4548" w:rsidP="008D4548">
      <w:pPr>
        <w:jc w:val="both"/>
      </w:pPr>
      <w:proofErr w:type="spellStart"/>
      <w:r>
        <w:t>Mentimeter</w:t>
      </w:r>
      <w:proofErr w:type="spellEnd"/>
      <w:r>
        <w:t xml:space="preserve"> activity </w:t>
      </w:r>
    </w:p>
    <w:p w14:paraId="6DC6EC95" w14:textId="4875AA4A" w:rsidR="008D4548" w:rsidRDefault="008D4548" w:rsidP="008D4548">
      <w:pPr>
        <w:pStyle w:val="ListParagraph"/>
        <w:numPr>
          <w:ilvl w:val="0"/>
          <w:numId w:val="1"/>
        </w:numPr>
        <w:jc w:val="both"/>
      </w:pPr>
      <w:r>
        <w:t>“What do you like about your society?”</w:t>
      </w:r>
    </w:p>
    <w:p w14:paraId="6512A874" w14:textId="1103DEAC" w:rsidR="008D4548" w:rsidRDefault="008D4548" w:rsidP="008D4548">
      <w:pPr>
        <w:pStyle w:val="ListParagraph"/>
        <w:numPr>
          <w:ilvl w:val="0"/>
          <w:numId w:val="1"/>
        </w:numPr>
        <w:jc w:val="both"/>
      </w:pPr>
      <w:r>
        <w:t xml:space="preserve"> “How do you want the </w:t>
      </w:r>
      <w:proofErr w:type="spellStart"/>
      <w:r>
        <w:t>intersocs</w:t>
      </w:r>
      <w:proofErr w:type="spellEnd"/>
      <w:r>
        <w:t xml:space="preserve"> rep to work for you?”</w:t>
      </w:r>
    </w:p>
    <w:p w14:paraId="5C821AF0" w14:textId="5223CBA1" w:rsidR="007063C7" w:rsidRDefault="007063C7" w:rsidP="008D4548">
      <w:pPr>
        <w:pStyle w:val="ListParagraph"/>
        <w:numPr>
          <w:ilvl w:val="0"/>
          <w:numId w:val="1"/>
        </w:numPr>
        <w:jc w:val="both"/>
      </w:pPr>
      <w:r>
        <w:t>“How do you want to be communicated with?” – overwhelming response saying email</w:t>
      </w:r>
    </w:p>
    <w:p w14:paraId="4247B3B5" w14:textId="302BA756" w:rsidR="000433CC" w:rsidRDefault="000433CC" w:rsidP="000433CC">
      <w:pPr>
        <w:jc w:val="both"/>
      </w:pPr>
    </w:p>
    <w:p w14:paraId="20ECBE47" w14:textId="77777777" w:rsidR="00E7570C" w:rsidRDefault="00E7570C" w:rsidP="005B63B0">
      <w:pPr>
        <w:jc w:val="both"/>
        <w:rPr>
          <w:rFonts w:cstheme="minorHAnsi"/>
        </w:rPr>
      </w:pPr>
    </w:p>
    <w:p w14:paraId="500A1610" w14:textId="77777777" w:rsidR="00E7570C" w:rsidRDefault="00E7570C" w:rsidP="005B63B0">
      <w:pPr>
        <w:jc w:val="both"/>
        <w:rPr>
          <w:rFonts w:cstheme="minorHAnsi"/>
        </w:rPr>
      </w:pPr>
    </w:p>
    <w:p w14:paraId="67330156" w14:textId="77777777" w:rsidR="00E7570C" w:rsidRDefault="00E7570C" w:rsidP="005B63B0">
      <w:pPr>
        <w:jc w:val="both"/>
        <w:rPr>
          <w:rFonts w:cstheme="minorHAnsi"/>
        </w:rPr>
      </w:pPr>
    </w:p>
    <w:p w14:paraId="38EEE7DD" w14:textId="77777777" w:rsidR="00E7570C" w:rsidRDefault="00E7570C" w:rsidP="005B63B0">
      <w:pPr>
        <w:jc w:val="both"/>
        <w:rPr>
          <w:rFonts w:cstheme="minorHAnsi"/>
        </w:rPr>
      </w:pPr>
    </w:p>
    <w:p w14:paraId="400EA888" w14:textId="2AC73FFF" w:rsidR="005B63B0" w:rsidRPr="005B63B0" w:rsidRDefault="005B63B0" w:rsidP="005B63B0">
      <w:pPr>
        <w:jc w:val="both"/>
        <w:rPr>
          <w:rFonts w:cstheme="minorHAnsi"/>
        </w:rPr>
      </w:pPr>
      <w:r w:rsidRPr="009501B9">
        <w:rPr>
          <w:rFonts w:cstheme="minorHAnsi"/>
        </w:rPr>
        <w:t>Budget update</w:t>
      </w:r>
    </w:p>
    <w:tbl>
      <w:tblPr>
        <w:tblW w:w="0" w:type="auto"/>
        <w:tblCellSpacing w:w="15" w:type="dxa"/>
        <w:tblInd w:w="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552"/>
        <w:gridCol w:w="1157"/>
      </w:tblGrid>
      <w:tr w:rsidR="005B63B0" w:rsidRPr="005B63B0" w14:paraId="7B84B6DA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0D643E74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59BCA1D6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Arts and Culture</w:t>
            </w:r>
          </w:p>
        </w:tc>
        <w:tc>
          <w:tcPr>
            <w:tcW w:w="0" w:type="auto"/>
            <w:hideMark/>
          </w:tcPr>
          <w:p w14:paraId="34996356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General Pot</w:t>
            </w:r>
          </w:p>
        </w:tc>
      </w:tr>
      <w:tr w:rsidR="005B63B0" w:rsidRPr="005B63B0" w14:paraId="44C55189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2D67B684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Total Budget</w:t>
            </w:r>
          </w:p>
        </w:tc>
        <w:tc>
          <w:tcPr>
            <w:tcW w:w="0" w:type="auto"/>
            <w:hideMark/>
          </w:tcPr>
          <w:p w14:paraId="7ED1C063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£15,000</w:t>
            </w:r>
          </w:p>
        </w:tc>
        <w:tc>
          <w:tcPr>
            <w:tcW w:w="0" w:type="auto"/>
            <w:hideMark/>
          </w:tcPr>
          <w:p w14:paraId="4FCE9F62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£40,000</w:t>
            </w:r>
          </w:p>
        </w:tc>
      </w:tr>
      <w:tr w:rsidR="005B63B0" w:rsidRPr="005B63B0" w14:paraId="4882630B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60D5D3ED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Exec 1 Spend</w:t>
            </w:r>
          </w:p>
        </w:tc>
        <w:tc>
          <w:tcPr>
            <w:tcW w:w="0" w:type="auto"/>
            <w:hideMark/>
          </w:tcPr>
          <w:p w14:paraId="06301F2A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£375</w:t>
            </w:r>
          </w:p>
        </w:tc>
        <w:tc>
          <w:tcPr>
            <w:tcW w:w="0" w:type="auto"/>
            <w:hideMark/>
          </w:tcPr>
          <w:p w14:paraId="7F284F97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£315</w:t>
            </w:r>
          </w:p>
        </w:tc>
      </w:tr>
      <w:tr w:rsidR="005B63B0" w:rsidRPr="005B63B0" w14:paraId="64E189F2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4D1E7B55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Exec 2 Spend</w:t>
            </w:r>
          </w:p>
        </w:tc>
        <w:tc>
          <w:tcPr>
            <w:tcW w:w="0" w:type="auto"/>
            <w:hideMark/>
          </w:tcPr>
          <w:p w14:paraId="256E39A8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£801.91</w:t>
            </w:r>
          </w:p>
        </w:tc>
        <w:tc>
          <w:tcPr>
            <w:tcW w:w="0" w:type="auto"/>
            <w:hideMark/>
          </w:tcPr>
          <w:p w14:paraId="10A6AA57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£1540</w:t>
            </w:r>
          </w:p>
        </w:tc>
      </w:tr>
      <w:tr w:rsidR="005B63B0" w:rsidRPr="005B63B0" w14:paraId="5CC87E58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3B75E78D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Exec 3 Spend</w:t>
            </w:r>
          </w:p>
        </w:tc>
        <w:tc>
          <w:tcPr>
            <w:tcW w:w="0" w:type="auto"/>
            <w:hideMark/>
          </w:tcPr>
          <w:p w14:paraId="3540CF82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£690</w:t>
            </w:r>
          </w:p>
        </w:tc>
        <w:tc>
          <w:tcPr>
            <w:tcW w:w="0" w:type="auto"/>
            <w:hideMark/>
          </w:tcPr>
          <w:p w14:paraId="12658C6A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£1540</w:t>
            </w:r>
          </w:p>
        </w:tc>
      </w:tr>
      <w:tr w:rsidR="005B63B0" w:rsidRPr="005B63B0" w14:paraId="29009151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12A3ECE2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Exec 4 Spend</w:t>
            </w:r>
          </w:p>
        </w:tc>
        <w:tc>
          <w:tcPr>
            <w:tcW w:w="0" w:type="auto"/>
            <w:hideMark/>
          </w:tcPr>
          <w:p w14:paraId="35C357B2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£3566.27</w:t>
            </w:r>
          </w:p>
        </w:tc>
        <w:tc>
          <w:tcPr>
            <w:tcW w:w="0" w:type="auto"/>
            <w:hideMark/>
          </w:tcPr>
          <w:p w14:paraId="220806FB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£435</w:t>
            </w:r>
          </w:p>
        </w:tc>
      </w:tr>
      <w:tr w:rsidR="005B63B0" w:rsidRPr="005B63B0" w14:paraId="40C330A0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15D3AADE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Exec 5 Spend</w:t>
            </w:r>
          </w:p>
        </w:tc>
        <w:tc>
          <w:tcPr>
            <w:tcW w:w="0" w:type="auto"/>
            <w:hideMark/>
          </w:tcPr>
          <w:p w14:paraId="744EC356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£1043.34</w:t>
            </w:r>
          </w:p>
        </w:tc>
        <w:tc>
          <w:tcPr>
            <w:tcW w:w="0" w:type="auto"/>
            <w:hideMark/>
          </w:tcPr>
          <w:p w14:paraId="0CA8BF65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£350</w:t>
            </w:r>
          </w:p>
        </w:tc>
      </w:tr>
      <w:tr w:rsidR="005B63B0" w:rsidRPr="005B63B0" w14:paraId="5AF65FBD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1B2D470A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Exec 6 Spend</w:t>
            </w:r>
          </w:p>
        </w:tc>
        <w:tc>
          <w:tcPr>
            <w:tcW w:w="0" w:type="auto"/>
            <w:hideMark/>
          </w:tcPr>
          <w:p w14:paraId="330B071A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£346</w:t>
            </w:r>
          </w:p>
        </w:tc>
        <w:tc>
          <w:tcPr>
            <w:tcW w:w="0" w:type="auto"/>
            <w:hideMark/>
          </w:tcPr>
          <w:p w14:paraId="491C3A53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£1691.83</w:t>
            </w:r>
          </w:p>
        </w:tc>
      </w:tr>
      <w:tr w:rsidR="005B63B0" w:rsidRPr="005B63B0" w14:paraId="1CA2AB84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38C3AA7B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 xml:space="preserve">Exec 7 Spend </w:t>
            </w:r>
          </w:p>
        </w:tc>
        <w:tc>
          <w:tcPr>
            <w:tcW w:w="0" w:type="auto"/>
            <w:hideMark/>
          </w:tcPr>
          <w:p w14:paraId="456FFBD6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£227.50</w:t>
            </w:r>
          </w:p>
        </w:tc>
        <w:tc>
          <w:tcPr>
            <w:tcW w:w="0" w:type="auto"/>
            <w:hideMark/>
          </w:tcPr>
          <w:p w14:paraId="741D21B2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lang w:eastAsia="en-GB"/>
              </w:rPr>
              <w:t>£1094.70</w:t>
            </w:r>
          </w:p>
        </w:tc>
      </w:tr>
      <w:tr w:rsidR="005B63B0" w:rsidRPr="005B63B0" w14:paraId="03582157" w14:textId="77777777" w:rsidTr="005B63B0">
        <w:trPr>
          <w:tblCellSpacing w:w="15" w:type="dxa"/>
        </w:trPr>
        <w:tc>
          <w:tcPr>
            <w:tcW w:w="0" w:type="auto"/>
            <w:hideMark/>
          </w:tcPr>
          <w:p w14:paraId="279AB88D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Remaining Budget</w:t>
            </w:r>
          </w:p>
        </w:tc>
        <w:tc>
          <w:tcPr>
            <w:tcW w:w="0" w:type="auto"/>
            <w:hideMark/>
          </w:tcPr>
          <w:p w14:paraId="75A6CBA4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£7949.98</w:t>
            </w:r>
          </w:p>
        </w:tc>
        <w:tc>
          <w:tcPr>
            <w:tcW w:w="0" w:type="auto"/>
            <w:hideMark/>
          </w:tcPr>
          <w:p w14:paraId="1ADF4B4A" w14:textId="77777777" w:rsidR="005B63B0" w:rsidRPr="005B63B0" w:rsidRDefault="005B63B0" w:rsidP="005B63B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5B63B0">
              <w:rPr>
                <w:rFonts w:eastAsia="Times New Roman" w:cstheme="minorHAnsi"/>
                <w:b/>
                <w:bCs/>
                <w:lang w:eastAsia="en-GB"/>
              </w:rPr>
              <w:t>£33033.47</w:t>
            </w:r>
          </w:p>
        </w:tc>
      </w:tr>
    </w:tbl>
    <w:p w14:paraId="334924CF" w14:textId="657241F1" w:rsidR="005B63B0" w:rsidRPr="009501B9" w:rsidRDefault="005B63B0" w:rsidP="000433CC">
      <w:pPr>
        <w:jc w:val="both"/>
        <w:rPr>
          <w:rFonts w:cstheme="minorHAnsi"/>
        </w:rPr>
      </w:pPr>
    </w:p>
    <w:p w14:paraId="0FB7F458" w14:textId="4E536125" w:rsidR="000433CC" w:rsidRDefault="000433CC" w:rsidP="000433CC">
      <w:pPr>
        <w:jc w:val="both"/>
      </w:pPr>
      <w:r>
        <w:t>Split into Inter-sec rep groups for discussion from socs exec members to answer questions and advise how best to support committees and societies.</w:t>
      </w:r>
    </w:p>
    <w:p w14:paraId="11CD9739" w14:textId="14F1CA44" w:rsidR="00E7570C" w:rsidRDefault="00E7570C" w:rsidP="000433CC">
      <w:pPr>
        <w:jc w:val="both"/>
      </w:pPr>
      <w:r>
        <w:t>End of meeting.</w:t>
      </w:r>
    </w:p>
    <w:p w14:paraId="2793BDCF" w14:textId="17E262DB" w:rsidR="00D75655" w:rsidRDefault="00D75655" w:rsidP="000433CC">
      <w:pPr>
        <w:jc w:val="both"/>
      </w:pPr>
    </w:p>
    <w:p w14:paraId="45613187" w14:textId="3CB5D944" w:rsidR="004F23DA" w:rsidRDefault="004F23DA" w:rsidP="004F23DA">
      <w:pPr>
        <w:jc w:val="both"/>
      </w:pPr>
    </w:p>
    <w:p w14:paraId="55F3B12D" w14:textId="77777777" w:rsidR="004F23DA" w:rsidRDefault="004F23DA"/>
    <w:sectPr w:rsidR="004F2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91D"/>
    <w:multiLevelType w:val="hybridMultilevel"/>
    <w:tmpl w:val="E818827E"/>
    <w:lvl w:ilvl="0" w:tplc="10AA8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3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DA"/>
    <w:rsid w:val="000433CC"/>
    <w:rsid w:val="00063593"/>
    <w:rsid w:val="001E3070"/>
    <w:rsid w:val="0025241C"/>
    <w:rsid w:val="0029097D"/>
    <w:rsid w:val="00345E64"/>
    <w:rsid w:val="003E4A6E"/>
    <w:rsid w:val="003E7671"/>
    <w:rsid w:val="004C5E89"/>
    <w:rsid w:val="004F23DA"/>
    <w:rsid w:val="005518BD"/>
    <w:rsid w:val="005B63B0"/>
    <w:rsid w:val="005F66B6"/>
    <w:rsid w:val="00603127"/>
    <w:rsid w:val="0061142B"/>
    <w:rsid w:val="00646A72"/>
    <w:rsid w:val="007063C7"/>
    <w:rsid w:val="008D4548"/>
    <w:rsid w:val="008D4771"/>
    <w:rsid w:val="009501B9"/>
    <w:rsid w:val="0097101E"/>
    <w:rsid w:val="00A76569"/>
    <w:rsid w:val="00AE22DA"/>
    <w:rsid w:val="00B1227B"/>
    <w:rsid w:val="00BA6974"/>
    <w:rsid w:val="00BE6D46"/>
    <w:rsid w:val="00CC4C40"/>
    <w:rsid w:val="00D2586C"/>
    <w:rsid w:val="00D43007"/>
    <w:rsid w:val="00D71825"/>
    <w:rsid w:val="00D75655"/>
    <w:rsid w:val="00DB10D4"/>
    <w:rsid w:val="00E3233D"/>
    <w:rsid w:val="00E6508C"/>
    <w:rsid w:val="00E7570C"/>
    <w:rsid w:val="00F57ED8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D22A"/>
  <w15:chartTrackingRefBased/>
  <w15:docId w15:val="{BB25B017-FA28-48D7-B4C6-7A2340A5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E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C5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ty@beatsoncancerchari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sgow.gove.uk/santadash" TargetMode="External"/><Relationship Id="rId5" Type="http://schemas.openxmlformats.org/officeDocument/2006/relationships/hyperlink" Target="https://www.strathunion.com/events/event/41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Murray</dc:creator>
  <cp:keywords/>
  <dc:description/>
  <cp:lastModifiedBy>Christopher McMahon</cp:lastModifiedBy>
  <cp:revision>2</cp:revision>
  <dcterms:created xsi:type="dcterms:W3CDTF">2022-12-05T10:35:00Z</dcterms:created>
  <dcterms:modified xsi:type="dcterms:W3CDTF">2022-12-05T10:35:00Z</dcterms:modified>
</cp:coreProperties>
</file>