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40587" w14:textId="499564F3" w:rsidR="003B0D19" w:rsidRPr="004648C8" w:rsidRDefault="6AB29724" w:rsidP="5280B3C6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4648C8">
        <w:rPr>
          <w:rFonts w:ascii="Calibri" w:eastAsia="Calibri" w:hAnsi="Calibri" w:cs="Calibri"/>
          <w:b/>
          <w:bCs/>
          <w:color w:val="000000" w:themeColor="text1"/>
        </w:rPr>
        <w:t xml:space="preserve">Societies Executive Committee Meeting </w:t>
      </w:r>
      <w:r w:rsidR="00A840E1">
        <w:rPr>
          <w:rFonts w:ascii="Calibri" w:eastAsia="Calibri" w:hAnsi="Calibri" w:cs="Calibri"/>
          <w:b/>
          <w:bCs/>
          <w:color w:val="000000" w:themeColor="text1"/>
        </w:rPr>
        <w:t>3</w:t>
      </w:r>
    </w:p>
    <w:p w14:paraId="587A993E" w14:textId="48C74ADA" w:rsidR="003B0D19" w:rsidRPr="004648C8" w:rsidRDefault="00AD5170" w:rsidP="5280B3C6">
      <w:pPr>
        <w:spacing w:line="252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4648C8">
        <w:rPr>
          <w:rFonts w:ascii="Calibri" w:eastAsia="Calibri" w:hAnsi="Calibri" w:cs="Calibri"/>
          <w:b/>
          <w:bCs/>
          <w:color w:val="000000" w:themeColor="text1"/>
        </w:rPr>
        <w:t>2</w:t>
      </w:r>
      <w:r w:rsidR="00F74F17">
        <w:rPr>
          <w:rFonts w:ascii="Calibri" w:eastAsia="Calibri" w:hAnsi="Calibri" w:cs="Calibri"/>
          <w:b/>
          <w:bCs/>
          <w:color w:val="000000" w:themeColor="text1"/>
        </w:rPr>
        <w:t>5</w:t>
      </w:r>
      <w:r w:rsidR="6AB29724" w:rsidRPr="004648C8">
        <w:rPr>
          <w:rFonts w:ascii="Calibri" w:eastAsia="Calibri" w:hAnsi="Calibri" w:cs="Calibri"/>
          <w:b/>
          <w:bCs/>
          <w:color w:val="000000" w:themeColor="text1"/>
        </w:rPr>
        <w:t>/09/24</w:t>
      </w:r>
    </w:p>
    <w:p w14:paraId="585B4CC4" w14:textId="3C4A8E12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>Welcome and Apologies</w:t>
      </w:r>
    </w:p>
    <w:p w14:paraId="37F9BA73" w14:textId="31D7A287" w:rsidR="00E22C20" w:rsidRDefault="00E22C20" w:rsidP="5280B3C6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Apologies from </w:t>
      </w:r>
      <w:r w:rsidR="009647F4">
        <w:rPr>
          <w:rFonts w:ascii="Calibri" w:eastAsia="Calibri" w:hAnsi="Calibri" w:cs="Calibri"/>
          <w:color w:val="000000" w:themeColor="text1"/>
          <w:sz w:val="22"/>
          <w:szCs w:val="22"/>
        </w:rPr>
        <w:t>OP,</w:t>
      </w:r>
      <w:r w:rsidR="00372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CJ</w:t>
      </w:r>
    </w:p>
    <w:p w14:paraId="70718B63" w14:textId="08EF14BD" w:rsidR="009647F4" w:rsidRDefault="00E22C20" w:rsidP="002F2B20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JC acknowledges Natalie</w:t>
      </w:r>
      <w:r w:rsidR="00372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(Activities Coordinator)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Chris</w:t>
      </w:r>
      <w:r w:rsidR="00372DD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(student staff for 2+ years) have left Strath Union since last meeting</w:t>
      </w:r>
      <w:r w:rsidR="002F2B2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Committee thanks them for all their work and support and agrees they will be </w:t>
      </w:r>
      <w:r w:rsidR="00AD37C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much </w:t>
      </w:r>
      <w:r w:rsidR="002F2B20">
        <w:rPr>
          <w:rFonts w:ascii="Calibri" w:eastAsia="Calibri" w:hAnsi="Calibri" w:cs="Calibri"/>
          <w:color w:val="000000" w:themeColor="text1"/>
          <w:sz w:val="22"/>
          <w:szCs w:val="22"/>
        </w:rPr>
        <w:t>missed!</w:t>
      </w:r>
    </w:p>
    <w:p w14:paraId="23F14588" w14:textId="77777777" w:rsidR="002F2B20" w:rsidRDefault="002F2B20" w:rsidP="002F2B20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17BEA0" w14:textId="2C9837A1" w:rsidR="009647F4" w:rsidRPr="009647F4" w:rsidRDefault="009647F4" w:rsidP="009647F4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Minutes </w:t>
      </w:r>
      <w:r w:rsidR="00862CDD">
        <w:rPr>
          <w:rFonts w:ascii="Calibri" w:eastAsia="Calibri" w:hAnsi="Calibri" w:cs="Calibri"/>
          <w:color w:val="000000" w:themeColor="text1"/>
          <w:sz w:val="22"/>
          <w:szCs w:val="22"/>
        </w:rPr>
        <w:t>of last meeting are approved.</w:t>
      </w:r>
    </w:p>
    <w:p w14:paraId="5C3191ED" w14:textId="77777777" w:rsidR="00E22C20" w:rsidRDefault="00E22C20" w:rsidP="5280B3C6">
      <w:pPr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2E22893" w14:textId="0AEB5E56" w:rsidR="003B0D19" w:rsidRDefault="6AB29724" w:rsidP="00946FB7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1C5F8E3">
        <w:rPr>
          <w:rFonts w:ascii="Calibri" w:eastAsia="Calibri" w:hAnsi="Calibri" w:cs="Calibri"/>
          <w:color w:val="000000" w:themeColor="text1"/>
          <w:sz w:val="22"/>
          <w:szCs w:val="22"/>
        </w:rPr>
        <w:t>Matters Arising</w:t>
      </w:r>
    </w:p>
    <w:p w14:paraId="6DBCD4E1" w14:textId="77777777" w:rsidR="00A0352E" w:rsidRDefault="00A0352E" w:rsidP="00DA7832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Charity Year</w:t>
      </w:r>
    </w:p>
    <w:p w14:paraId="622704A9" w14:textId="6E0C6CB7" w:rsidR="00862CDD" w:rsidRDefault="00862CDD" w:rsidP="008A0BDC">
      <w:pPr>
        <w:ind w:left="720"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JC will announce Charity Year plans at Socs GM </w:t>
      </w:r>
      <w:r w:rsidR="00EE3128">
        <w:rPr>
          <w:rFonts w:ascii="Calibri" w:eastAsia="Calibri" w:hAnsi="Calibri" w:cs="Calibri"/>
          <w:color w:val="000000" w:themeColor="text1"/>
          <w:sz w:val="22"/>
          <w:szCs w:val="22"/>
        </w:rPr>
        <w:t>on Thursday</w:t>
      </w:r>
    </w:p>
    <w:p w14:paraId="4724D67E" w14:textId="692AE9BA" w:rsidR="00EE3128" w:rsidRPr="00862CDD" w:rsidRDefault="00EE3128" w:rsidP="008A0BDC">
      <w:pPr>
        <w:ind w:left="720" w:firstLine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Clarified categories</w:t>
      </w:r>
    </w:p>
    <w:p w14:paraId="4DFDE973" w14:textId="00C6DC54" w:rsidR="0010207F" w:rsidRDefault="0010207F" w:rsidP="00F716B3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Setting budget aside for prizes and grants</w:t>
      </w:r>
    </w:p>
    <w:p w14:paraId="5D9996CB" w14:textId="79C2FEB2" w:rsidR="00FD7E14" w:rsidRDefault="008A0BDC" w:rsidP="00222F4A">
      <w:pPr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ER confirmed this is in progress with finance</w:t>
      </w:r>
    </w:p>
    <w:p w14:paraId="36AC1AA9" w14:textId="241F141F" w:rsidR="00011259" w:rsidRPr="00222F4A" w:rsidRDefault="00222F4A" w:rsidP="00222F4A">
      <w:pPr>
        <w:pStyle w:val="ListParagraph"/>
        <w:numPr>
          <w:ilvl w:val="0"/>
          <w:numId w:val="14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Misc chat – </w:t>
      </w:r>
      <w:r w:rsidR="00011259" w:rsidRPr="00222F4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SM meeting Fusion Radio about grant request – ER to check what feedback they </w:t>
      </w:r>
      <w:r w:rsidR="00CB59B5" w:rsidRPr="00222F4A">
        <w:rPr>
          <w:rFonts w:ascii="Calibri" w:eastAsia="Calibri" w:hAnsi="Calibri" w:cs="Calibri"/>
          <w:color w:val="000000" w:themeColor="text1"/>
          <w:sz w:val="22"/>
          <w:szCs w:val="22"/>
        </w:rPr>
        <w:t>have already had</w:t>
      </w:r>
    </w:p>
    <w:p w14:paraId="1787D720" w14:textId="14630B33" w:rsidR="00FC2A1A" w:rsidRPr="00011259" w:rsidRDefault="00FC2A1A" w:rsidP="00222F4A">
      <w:pPr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Committee noted that </w:t>
      </w:r>
      <w:r w:rsidR="00E22C2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several new society requests don’t have a constitution so we have no info about their aims – </w:t>
      </w:r>
      <w:r w:rsidR="00E22C20" w:rsidRPr="003945F2">
        <w:rPr>
          <w:rFonts w:ascii="Calibri" w:eastAsia="Calibri" w:hAnsi="Calibri" w:cs="Calibri"/>
          <w:color w:val="FF0000"/>
          <w:sz w:val="22"/>
          <w:szCs w:val="22"/>
        </w:rPr>
        <w:t>ER to check how this was technically possible</w:t>
      </w:r>
      <w:r w:rsidR="00222F4A" w:rsidRPr="003945F2">
        <w:rPr>
          <w:rFonts w:ascii="Calibri" w:eastAsia="Calibri" w:hAnsi="Calibri" w:cs="Calibri"/>
          <w:color w:val="FF0000"/>
          <w:sz w:val="22"/>
          <w:szCs w:val="22"/>
        </w:rPr>
        <w:t>!</w:t>
      </w:r>
    </w:p>
    <w:p w14:paraId="36A60AA4" w14:textId="77777777" w:rsidR="00946FB7" w:rsidRPr="00946FB7" w:rsidRDefault="00946FB7" w:rsidP="00946FB7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4A33508" w14:textId="6A298FA1" w:rsidR="003B0D19" w:rsidRDefault="6AB29724" w:rsidP="00F716B3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>Budget Update</w:t>
      </w:r>
      <w:r w:rsidR="00C86FD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hyperlink r:id="rId8" w:history="1">
        <w:r w:rsidR="00F716B3" w:rsidRPr="00E05D88">
          <w:rPr>
            <w:rStyle w:val="Hyperlink"/>
            <w:rFonts w:ascii="Calibri" w:eastAsia="Calibri" w:hAnsi="Calibri" w:cs="Calibri"/>
            <w:sz w:val="22"/>
            <w:szCs w:val="22"/>
          </w:rPr>
          <w:t>https://www.strathunion.com/groups/societies-exec/</w:t>
        </w:r>
      </w:hyperlink>
      <w:r w:rsidR="00F716B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4FFBA51" w14:textId="77777777" w:rsidR="00F716B3" w:rsidRDefault="00F716B3" w:rsidP="00F716B3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73AFCB7" w14:textId="77777777" w:rsidR="00006802" w:rsidRPr="00F716B3" w:rsidRDefault="00006802" w:rsidP="00F716B3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98BC882" w14:textId="777ED6B1" w:rsidR="00B743FE" w:rsidRDefault="6AB29724" w:rsidP="00B743FE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New Affiliation Requests </w:t>
      </w:r>
    </w:p>
    <w:p w14:paraId="7863CA0E" w14:textId="77777777" w:rsidR="00160859" w:rsidRPr="00160859" w:rsidRDefault="00160859" w:rsidP="00160859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F199C1C" w14:textId="5D8A1567" w:rsidR="003B0D19" w:rsidRDefault="006D661A" w:rsidP="006D661A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Diplomacy and International Security Club</w:t>
      </w:r>
    </w:p>
    <w:p w14:paraId="16769F0E" w14:textId="77777777" w:rsidR="00122C52" w:rsidRDefault="00122C52" w:rsidP="00237AD0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 voting today as we don’t have any aims</w:t>
      </w:r>
    </w:p>
    <w:p w14:paraId="6C707393" w14:textId="740E548E" w:rsidR="00237AD0" w:rsidRDefault="00122C52" w:rsidP="00237AD0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Point for clarification – is this specifically </w:t>
      </w:r>
      <w:r w:rsidR="00614B3C">
        <w:rPr>
          <w:rFonts w:ascii="Calibri" w:eastAsia="Calibri" w:hAnsi="Calibri" w:cs="Calibri"/>
          <w:color w:val="000000" w:themeColor="text1"/>
          <w:sz w:val="22"/>
          <w:szCs w:val="22"/>
        </w:rPr>
        <w:t>related to the Masters course with this name?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19209481" w14:textId="510029B4" w:rsidR="00614B3C" w:rsidRPr="00237AD0" w:rsidRDefault="00614B3C" w:rsidP="00237AD0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Society should reapply</w:t>
      </w:r>
      <w:r w:rsidR="00B37D4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37D4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with a constitution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time for next meeting </w:t>
      </w:r>
    </w:p>
    <w:p w14:paraId="4A67E88B" w14:textId="256D1A00" w:rsidR="004D4D21" w:rsidRDefault="004D4D21" w:rsidP="006D661A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Latam Strath</w:t>
      </w:r>
    </w:p>
    <w:p w14:paraId="6984A137" w14:textId="77777777" w:rsidR="00614B3C" w:rsidRDefault="00614B3C" w:rsidP="00614B3C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1AF945A" w14:textId="37647F57" w:rsidR="00614B3C" w:rsidRDefault="00614B3C" w:rsidP="00614B3C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 voting t</w:t>
      </w:r>
      <w:r w:rsidR="00B37D44">
        <w:rPr>
          <w:rFonts w:ascii="Calibri" w:eastAsia="Calibri" w:hAnsi="Calibri" w:cs="Calibri"/>
          <w:color w:val="000000" w:themeColor="text1"/>
          <w:sz w:val="22"/>
          <w:szCs w:val="22"/>
        </w:rPr>
        <w:t>oday as we don’t</w:t>
      </w:r>
      <w:r w:rsidR="0028266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200E2D">
        <w:rPr>
          <w:rFonts w:ascii="Calibri" w:eastAsia="Calibri" w:hAnsi="Calibri" w:cs="Calibri"/>
          <w:color w:val="000000" w:themeColor="text1"/>
          <w:sz w:val="22"/>
          <w:szCs w:val="22"/>
        </w:rPr>
        <w:t>have any aims</w:t>
      </w:r>
    </w:p>
    <w:p w14:paraId="38C5D8E9" w14:textId="77777777" w:rsidR="00200E2D" w:rsidRDefault="00200E2D" w:rsidP="00614B3C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CE7A3A9" w14:textId="52B6EF9D" w:rsidR="00200E2D" w:rsidRDefault="00200E2D" w:rsidP="00614B3C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Wanted to check</w:t>
      </w:r>
      <w:r w:rsidR="00036CD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7E3B8E">
        <w:rPr>
          <w:rFonts w:ascii="Calibri" w:eastAsia="Calibri" w:hAnsi="Calibri" w:cs="Calibri"/>
          <w:color w:val="000000" w:themeColor="text1"/>
          <w:sz w:val="22"/>
          <w:szCs w:val="22"/>
        </w:rPr>
        <w:t>how commonly understood this short name is in the UK</w:t>
      </w:r>
      <w:r w:rsidR="003423F9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would also suggest Latam Society – no need for Strath</w:t>
      </w:r>
    </w:p>
    <w:p w14:paraId="484C9F41" w14:textId="77777777" w:rsidR="00F25080" w:rsidRDefault="00F25080" w:rsidP="00614B3C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62BB00A" w14:textId="150D5012" w:rsidR="00F25080" w:rsidRDefault="00F25080" w:rsidP="00614B3C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should reapply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with a constitution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time for next meeting</w:t>
      </w:r>
    </w:p>
    <w:p w14:paraId="490668ED" w14:textId="77777777" w:rsidR="00614B3C" w:rsidRDefault="00614B3C" w:rsidP="00614B3C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7FB360B" w14:textId="2FC511AC" w:rsidR="004D4D21" w:rsidRDefault="004D4D21" w:rsidP="006D661A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Qatar Student Society</w:t>
      </w:r>
    </w:p>
    <w:p w14:paraId="1EE52D9B" w14:textId="197BB608" w:rsidR="007344BC" w:rsidRDefault="007344BC" w:rsidP="007344BC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issues with society aims or committee details </w:t>
      </w:r>
    </w:p>
    <w:p w14:paraId="7C52EF83" w14:textId="0D3068E2" w:rsidR="00BB55C4" w:rsidRDefault="00FE41B9" w:rsidP="007344BC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Check about their email address – why ‘Scotland’</w:t>
      </w:r>
      <w:r w:rsidR="00B743FE">
        <w:rPr>
          <w:rFonts w:ascii="Calibri" w:eastAsia="Calibri" w:hAnsi="Calibri" w:cs="Calibri"/>
          <w:color w:val="000000" w:themeColor="text1"/>
          <w:sz w:val="22"/>
          <w:szCs w:val="22"/>
        </w:rPr>
        <w:t>? Would this be a branch of a bigger organisation?</w:t>
      </w:r>
    </w:p>
    <w:p w14:paraId="772FC5A7" w14:textId="33200560" w:rsidR="007344BC" w:rsidRPr="00F25080" w:rsidRDefault="007344BC" w:rsidP="005F6A6A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Happy to </w:t>
      </w:r>
      <w:r w:rsidRPr="00B743FE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approve</w:t>
      </w:r>
    </w:p>
    <w:p w14:paraId="119E5708" w14:textId="3D012373" w:rsidR="0023424B" w:rsidRDefault="0023424B" w:rsidP="006D661A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MLitt Creative Writing</w:t>
      </w:r>
    </w:p>
    <w:p w14:paraId="3C98DE55" w14:textId="1437DB49" w:rsidR="005F6A6A" w:rsidRDefault="005F6A6A" w:rsidP="005F6A6A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 voting today as you don’t have</w:t>
      </w:r>
      <w:r w:rsidR="00B56DF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 Treasurer and haven’t shared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B56DFA">
        <w:rPr>
          <w:rFonts w:ascii="Calibri" w:eastAsia="Calibri" w:hAnsi="Calibri" w:cs="Calibri"/>
          <w:color w:val="000000" w:themeColor="text1"/>
          <w:sz w:val="22"/>
          <w:szCs w:val="22"/>
        </w:rPr>
        <w:t>any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aims – the info you have included helps but we need these set out in full</w:t>
      </w:r>
    </w:p>
    <w:p w14:paraId="4134C207" w14:textId="3A133593" w:rsidR="00B56DFA" w:rsidRDefault="00B56DFA" w:rsidP="00B56DFA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should reapply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with a Treasurer and constitution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 time for next meeting</w:t>
      </w:r>
    </w:p>
    <w:p w14:paraId="769F9338" w14:textId="77777777" w:rsidR="00B56DFA" w:rsidRPr="005F6A6A" w:rsidRDefault="00B56DFA" w:rsidP="00B56DFA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FE480D2" w14:textId="03905C18" w:rsidR="0088119E" w:rsidRDefault="0088119E" w:rsidP="006D661A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Cosplay and Convention Society </w:t>
      </w:r>
    </w:p>
    <w:p w14:paraId="30444F9E" w14:textId="6CEC3CE7" w:rsidR="00225EEC" w:rsidRPr="00225EEC" w:rsidRDefault="00225EEC" w:rsidP="00225EEC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issues – happy to </w:t>
      </w:r>
      <w:r w:rsidRPr="00BA5D24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approve</w:t>
      </w:r>
    </w:p>
    <w:p w14:paraId="5AF3051A" w14:textId="77777777" w:rsidR="00946FB7" w:rsidRDefault="00946FB7" w:rsidP="00946FB7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E038C6B" w14:textId="09B7F1A4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>Reaffiliations post-deadline (for information)</w:t>
      </w:r>
    </w:p>
    <w:p w14:paraId="065213D0" w14:textId="77777777" w:rsidR="00600F77" w:rsidRDefault="00600F77" w:rsidP="00600F77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F22015" w14:textId="3CAA7DB0" w:rsidR="00357631" w:rsidRDefault="003C0B3D" w:rsidP="00946FB7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Strath Speechies</w:t>
      </w:r>
    </w:p>
    <w:p w14:paraId="4BABD01E" w14:textId="68CBEA29" w:rsidR="004F3469" w:rsidRDefault="004F3469" w:rsidP="00946FB7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Ghanaian Students Association </w:t>
      </w:r>
    </w:p>
    <w:p w14:paraId="46B3FAA5" w14:textId="12DBE058" w:rsidR="0023424B" w:rsidRDefault="0023424B" w:rsidP="00946FB7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Civil Engineering Society</w:t>
      </w:r>
    </w:p>
    <w:p w14:paraId="2AEC1FE0" w14:textId="4C7F95FC" w:rsidR="00713DD2" w:rsidRDefault="00713DD2" w:rsidP="00946FB7">
      <w:pPr>
        <w:pStyle w:val="ListParagraph"/>
        <w:numPr>
          <w:ilvl w:val="1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Pakistani (SPakSS)</w:t>
      </w:r>
    </w:p>
    <w:p w14:paraId="14025E1E" w14:textId="3EE36904" w:rsidR="00357233" w:rsidRDefault="00AE7F55" w:rsidP="00BE796A">
      <w:pPr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There are two separate applications </w:t>
      </w:r>
      <w:r w:rsidR="00FE2F18">
        <w:rPr>
          <w:rFonts w:ascii="Calibri" w:eastAsia="Calibri" w:hAnsi="Calibri" w:cs="Calibri"/>
          <w:color w:val="000000" w:themeColor="text1"/>
          <w:sz w:val="22"/>
          <w:szCs w:val="22"/>
        </w:rPr>
        <w:t>from two separate groups of people for this society</w:t>
      </w:r>
      <w:r w:rsidR="00357233">
        <w:rPr>
          <w:rFonts w:ascii="Calibri" w:eastAsia="Calibri" w:hAnsi="Calibri" w:cs="Calibri"/>
          <w:color w:val="000000" w:themeColor="text1"/>
          <w:sz w:val="22"/>
          <w:szCs w:val="22"/>
        </w:rPr>
        <w:t>, both with different new names for the society</w:t>
      </w:r>
    </w:p>
    <w:p w14:paraId="3425EDF9" w14:textId="2556F504" w:rsidR="001363B3" w:rsidRPr="003945F2" w:rsidRDefault="00BE796A" w:rsidP="00BE796A">
      <w:pPr>
        <w:spacing w:line="252" w:lineRule="auto"/>
        <w:ind w:left="1440"/>
        <w:rPr>
          <w:rFonts w:ascii="Calibri" w:eastAsia="Calibri" w:hAnsi="Calibri" w:cs="Calibri"/>
          <w:color w:val="FF0000"/>
          <w:sz w:val="22"/>
          <w:szCs w:val="22"/>
        </w:rPr>
      </w:pPr>
      <w:r w:rsidRPr="003945F2">
        <w:rPr>
          <w:rFonts w:ascii="Calibri" w:eastAsia="Calibri" w:hAnsi="Calibri" w:cs="Calibri"/>
          <w:color w:val="FF0000"/>
          <w:sz w:val="22"/>
          <w:szCs w:val="22"/>
        </w:rPr>
        <w:t>ER to put them in contact and explain the status</w:t>
      </w:r>
      <w:r w:rsidR="00357233" w:rsidRPr="003945F2">
        <w:rPr>
          <w:rFonts w:ascii="Calibri" w:eastAsia="Calibri" w:hAnsi="Calibri" w:cs="Calibri"/>
          <w:color w:val="FF0000"/>
          <w:sz w:val="22"/>
          <w:szCs w:val="22"/>
        </w:rPr>
        <w:t xml:space="preserve"> of the existing society</w:t>
      </w:r>
    </w:p>
    <w:p w14:paraId="052CA309" w14:textId="5A4B0685" w:rsidR="00BE796A" w:rsidRPr="00AE7F55" w:rsidRDefault="00357233" w:rsidP="00357233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Students should reapply together with one application in time for next meeting</w:t>
      </w:r>
    </w:p>
    <w:p w14:paraId="56C649C7" w14:textId="77777777" w:rsidR="00946FB7" w:rsidRDefault="00946FB7" w:rsidP="00946FB7">
      <w:pPr>
        <w:pStyle w:val="ListParagraph"/>
        <w:spacing w:line="252" w:lineRule="auto"/>
        <w:ind w:left="144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6564F3A" w14:textId="10CA5D2B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280B3C6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Welcome Grant Requests (£45) – For Information. Total: </w:t>
      </w:r>
      <w:r w:rsidR="006F08B8">
        <w:rPr>
          <w:rFonts w:ascii="Calibri" w:eastAsia="Calibri" w:hAnsi="Calibri" w:cs="Calibri"/>
          <w:color w:val="000000" w:themeColor="text1"/>
          <w:sz w:val="22"/>
          <w:szCs w:val="22"/>
        </w:rPr>
        <w:t>£</w:t>
      </w:r>
      <w:r w:rsidR="00E34853">
        <w:rPr>
          <w:rFonts w:ascii="Calibri" w:eastAsia="Calibri" w:hAnsi="Calibri" w:cs="Calibri"/>
          <w:color w:val="000000" w:themeColor="text1"/>
          <w:sz w:val="22"/>
          <w:szCs w:val="22"/>
        </w:rPr>
        <w:t>540</w:t>
      </w:r>
      <w:r w:rsidR="0070734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5F899A9" w14:textId="77777777" w:rsidR="00357631" w:rsidRDefault="00357631" w:rsidP="00357631">
      <w:pPr>
        <w:pStyle w:val="ListParagraph"/>
        <w:spacing w:line="252" w:lineRule="auto"/>
        <w:ind w:left="128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504F147" w14:textId="4AF4307D" w:rsidR="003B0D19" w:rsidRDefault="001E21D0" w:rsidP="00946FB7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Pharmacy </w:t>
      </w:r>
    </w:p>
    <w:p w14:paraId="1CC91AB4" w14:textId="2ABF2FDF" w:rsidR="001E21D0" w:rsidRDefault="00CD2CFD" w:rsidP="00946FB7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Skateboarding</w:t>
      </w:r>
    </w:p>
    <w:p w14:paraId="46829B7E" w14:textId="574BD40F" w:rsidR="00A23890" w:rsidRDefault="00A23890" w:rsidP="00946FB7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Nigeria </w:t>
      </w:r>
    </w:p>
    <w:p w14:paraId="0462F5F4" w14:textId="2A379C44" w:rsidR="00985C18" w:rsidRDefault="00A23890" w:rsidP="00985C18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Marketing </w:t>
      </w:r>
    </w:p>
    <w:p w14:paraId="7ECB6FF5" w14:textId="618BB820" w:rsidR="00985C18" w:rsidRDefault="00985C18" w:rsidP="00985C18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StrathTV</w:t>
      </w:r>
    </w:p>
    <w:p w14:paraId="7374FB06" w14:textId="46459ACD" w:rsidR="006F08B8" w:rsidRDefault="006F08B8" w:rsidP="00985C18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Harry Styles </w:t>
      </w:r>
    </w:p>
    <w:p w14:paraId="1AD90B2E" w14:textId="4E6928E4" w:rsidR="006F08B8" w:rsidRDefault="006F08B8" w:rsidP="00985C18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Boardgame </w:t>
      </w:r>
    </w:p>
    <w:p w14:paraId="0ABFD12D" w14:textId="6CA4A92D" w:rsidR="006F08B8" w:rsidRPr="00E85F10" w:rsidRDefault="00C75873" w:rsidP="00985C18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SURGE</w:t>
      </w:r>
      <w:r w:rsidR="00F140F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537E6D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00537E6D" w:rsidRPr="00537E6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Note: This is a retrospective request to fund flyers</w:t>
      </w:r>
      <w:r w:rsidR="00537E6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39FADB98" w14:textId="27CB6FE9" w:rsidR="00E85F10" w:rsidRDefault="00E85F10" w:rsidP="00985C18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Motorsport (USM)</w:t>
      </w:r>
    </w:p>
    <w:p w14:paraId="4BCB0AB7" w14:textId="55C16AD6" w:rsidR="008E6E67" w:rsidRDefault="00C75EC7" w:rsidP="00985C18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Marine Robotics</w:t>
      </w:r>
      <w:r w:rsidR="00FC0B4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353EFE1" w14:textId="204265B2" w:rsidR="00294A86" w:rsidRDefault="006C190F" w:rsidP="00FF4A12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LGBTQ+</w:t>
      </w:r>
    </w:p>
    <w:p w14:paraId="7C8AC242" w14:textId="14864D2C" w:rsidR="00D66CA1" w:rsidRPr="00FF4A12" w:rsidRDefault="00D66CA1" w:rsidP="00FF4A12">
      <w:pPr>
        <w:pStyle w:val="ListParagraph"/>
        <w:numPr>
          <w:ilvl w:val="0"/>
          <w:numId w:val="2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Singapore Society</w:t>
      </w:r>
    </w:p>
    <w:p w14:paraId="3C1881D1" w14:textId="77777777" w:rsidR="00946FB7" w:rsidRDefault="00946FB7" w:rsidP="00946FB7">
      <w:pPr>
        <w:pStyle w:val="ListParagraph"/>
        <w:spacing w:line="252" w:lineRule="auto"/>
        <w:ind w:left="128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E492B5" w14:textId="7E04CEA2" w:rsidR="00F54212" w:rsidRDefault="6AB29724" w:rsidP="00F54212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DC31798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AGM Grant Requests (£25) – For Information. Total: £</w:t>
      </w:r>
      <w:r w:rsidR="00707340">
        <w:rPr>
          <w:rFonts w:ascii="Calibri" w:eastAsia="Calibri" w:hAnsi="Calibri" w:cs="Calibri"/>
          <w:color w:val="000000" w:themeColor="text1"/>
          <w:sz w:val="22"/>
          <w:szCs w:val="22"/>
        </w:rPr>
        <w:t>0.</w:t>
      </w:r>
    </w:p>
    <w:p w14:paraId="2D2834A1" w14:textId="77777777" w:rsidR="00D35CA8" w:rsidRPr="00D35CA8" w:rsidRDefault="00D35CA8" w:rsidP="00D35CA8">
      <w:pPr>
        <w:pStyle w:val="ListParagraph"/>
        <w:spacing w:line="252" w:lineRule="auto"/>
        <w:ind w:left="927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3C39FA1" w14:textId="10E16343" w:rsidR="003B0D19" w:rsidRDefault="6AB29724" w:rsidP="0080540D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DC31798">
        <w:rPr>
          <w:rFonts w:ascii="Calibri" w:eastAsia="Calibri" w:hAnsi="Calibri" w:cs="Calibri"/>
          <w:color w:val="000000" w:themeColor="text1"/>
          <w:sz w:val="22"/>
          <w:szCs w:val="22"/>
        </w:rPr>
        <w:t>Grant Requests. Total: £</w:t>
      </w:r>
      <w:r w:rsidR="00E1687F">
        <w:rPr>
          <w:rFonts w:ascii="Calibri" w:eastAsia="Calibri" w:hAnsi="Calibri" w:cs="Calibri"/>
          <w:color w:val="000000" w:themeColor="text1"/>
          <w:sz w:val="22"/>
          <w:szCs w:val="22"/>
        </w:rPr>
        <w:t>3015.45</w:t>
      </w:r>
    </w:p>
    <w:p w14:paraId="0D7EA807" w14:textId="71C5AB00" w:rsidR="003B0D19" w:rsidRPr="003B0C33" w:rsidRDefault="00152117" w:rsidP="00946FB7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Human Powered Flight </w:t>
      </w:r>
      <w:r w:rsidR="00E2535D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–</w:t>
      </w:r>
      <w:r w:rsidR="00254CF5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Tools Funding</w:t>
      </w:r>
      <w:r w:rsidR="00224E73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55822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(#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1737</w:t>
      </w:r>
      <w:r w:rsidR="00355822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6E646DBD" w14:textId="5ACAA535" w:rsidR="00FF1D12" w:rsidRDefault="00100EF0" w:rsidP="00D833A2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Amount: </w:t>
      </w:r>
      <w:r w:rsidR="000E7B0C">
        <w:rPr>
          <w:rFonts w:ascii="Calibri" w:eastAsia="Calibri" w:hAnsi="Calibri" w:cs="Calibri"/>
          <w:color w:val="000000" w:themeColor="text1"/>
          <w:sz w:val="22"/>
          <w:szCs w:val="22"/>
        </w:rPr>
        <w:t>£</w:t>
      </w:r>
      <w:r w:rsidR="002341D3">
        <w:rPr>
          <w:rFonts w:ascii="Calibri" w:eastAsia="Calibri" w:hAnsi="Calibri" w:cs="Calibri"/>
          <w:color w:val="000000" w:themeColor="text1"/>
          <w:sz w:val="22"/>
          <w:szCs w:val="22"/>
        </w:rPr>
        <w:t>222.45</w:t>
      </w:r>
      <w:r w:rsidR="000E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2341D3">
        <w:rPr>
          <w:rFonts w:ascii="Calibri" w:eastAsia="Calibri" w:hAnsi="Calibri" w:cs="Calibri"/>
          <w:color w:val="000000" w:themeColor="text1"/>
          <w:sz w:val="22"/>
          <w:szCs w:val="22"/>
        </w:rPr>
        <w:t>50</w:t>
      </w:r>
      <w:r w:rsidR="000E7B0C">
        <w:rPr>
          <w:rFonts w:ascii="Calibri" w:eastAsia="Calibri" w:hAnsi="Calibri" w:cs="Calibri"/>
          <w:color w:val="000000" w:themeColor="text1"/>
          <w:sz w:val="22"/>
          <w:szCs w:val="22"/>
        </w:rPr>
        <w:t>% of £</w:t>
      </w:r>
      <w:r w:rsidR="002341D3">
        <w:rPr>
          <w:rFonts w:ascii="Calibri" w:eastAsia="Calibri" w:hAnsi="Calibri" w:cs="Calibri"/>
          <w:color w:val="000000" w:themeColor="text1"/>
          <w:sz w:val="22"/>
          <w:szCs w:val="22"/>
        </w:rPr>
        <w:t>444.91</w:t>
      </w:r>
      <w:r w:rsidR="000E7B0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total)</w:t>
      </w:r>
    </w:p>
    <w:p w14:paraId="0B5A3003" w14:textId="4431F5FA" w:rsidR="00D833A2" w:rsidRDefault="0082049A" w:rsidP="00D833A2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35261F">
        <w:rPr>
          <w:rFonts w:ascii="Calibri" w:eastAsia="Calibri" w:hAnsi="Calibri" w:cs="Calibri"/>
          <w:color w:val="000000" w:themeColor="text1"/>
          <w:sz w:val="22"/>
          <w:szCs w:val="22"/>
        </w:rPr>
        <w:t>34</w:t>
      </w:r>
    </w:p>
    <w:p w14:paraId="4F4931AB" w14:textId="14328F06" w:rsidR="00222F4A" w:rsidRDefault="00831375" w:rsidP="00222F4A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Agreed this is core equipment as it allows them to build the aircraft</w:t>
      </w:r>
    </w:p>
    <w:p w14:paraId="08AD7AD3" w14:textId="103614C6" w:rsidR="00222F4A" w:rsidRDefault="009A2453" w:rsidP="00222F4A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  <w:t xml:space="preserve">ER offered that </w:t>
      </w:r>
      <w:r w:rsidR="00831375">
        <w:rPr>
          <w:rFonts w:ascii="Calibri" w:eastAsia="Calibri" w:hAnsi="Calibri" w:cs="Calibri"/>
          <w:color w:val="000000" w:themeColor="text1"/>
          <w:sz w:val="22"/>
          <w:szCs w:val="22"/>
        </w:rPr>
        <w:t>we know this society doesn’t get funding from their department</w:t>
      </w:r>
    </w:p>
    <w:p w14:paraId="36C0807B" w14:textId="37A15AF5" w:rsidR="00DA42C3" w:rsidRDefault="00DA42C3" w:rsidP="00222F4A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  <w:t>No detail given on the last item outlined – materials for bench</w:t>
      </w:r>
    </w:p>
    <w:p w14:paraId="22EC1A24" w14:textId="63B979EB" w:rsidR="009A7936" w:rsidRDefault="00831375" w:rsidP="009A7936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2250A2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Happy to fund – </w:t>
      </w:r>
      <w:r w:rsidR="00DA42C3" w:rsidRPr="2250A2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but decision to </w:t>
      </w:r>
      <w:r w:rsidR="00DA42C3" w:rsidRPr="2250A278">
        <w:rPr>
          <w:rFonts w:ascii="Calibri" w:eastAsia="Calibri" w:hAnsi="Calibri" w:cs="Calibri"/>
          <w:color w:val="000000" w:themeColor="text1"/>
          <w:sz w:val="22"/>
          <w:szCs w:val="22"/>
          <w:highlight w:val="cyan"/>
        </w:rPr>
        <w:t>query</w:t>
      </w:r>
      <w:r w:rsidR="00DA42C3" w:rsidRPr="2250A2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9A7936" w:rsidRPr="2250A2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the application </w:t>
      </w:r>
      <w:r w:rsidR="625F7B16" w:rsidRPr="2250A27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this can be funded when society provides the missing info </w:t>
      </w:r>
    </w:p>
    <w:p w14:paraId="50C0D3C4" w14:textId="685513F9" w:rsidR="00831375" w:rsidRPr="00222F4A" w:rsidRDefault="00831375" w:rsidP="00222F4A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</w:r>
    </w:p>
    <w:p w14:paraId="7C5BBDF4" w14:textId="0348BE1A" w:rsidR="006F08B8" w:rsidRPr="003B0C33" w:rsidRDefault="006F08B8" w:rsidP="006F08B8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SUMSA 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Sisters Escape Room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(#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1743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669329A8" w14:textId="303B25B4" w:rsidR="006F08B8" w:rsidRDefault="006F08B8" w:rsidP="006F08B8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605C7B">
        <w:rPr>
          <w:rFonts w:ascii="Calibri" w:eastAsia="Calibri" w:hAnsi="Calibri" w:cs="Calibri"/>
          <w:color w:val="000000" w:themeColor="text1"/>
          <w:sz w:val="22"/>
          <w:szCs w:val="22"/>
        </w:rPr>
        <w:t>40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605C7B">
        <w:rPr>
          <w:rFonts w:ascii="Calibri" w:eastAsia="Calibri" w:hAnsi="Calibri" w:cs="Calibri"/>
          <w:color w:val="000000" w:themeColor="text1"/>
          <w:sz w:val="22"/>
          <w:szCs w:val="22"/>
        </w:rPr>
        <w:t>28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% of £</w:t>
      </w:r>
      <w:r w:rsidR="00605C7B">
        <w:rPr>
          <w:rFonts w:ascii="Calibri" w:eastAsia="Calibri" w:hAnsi="Calibri" w:cs="Calibri"/>
          <w:color w:val="000000" w:themeColor="text1"/>
          <w:sz w:val="22"/>
          <w:szCs w:val="22"/>
        </w:rPr>
        <w:t>144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total)</w:t>
      </w:r>
    </w:p>
    <w:p w14:paraId="36B20127" w14:textId="0EC5B50B" w:rsidR="006F08B8" w:rsidRDefault="006F08B8" w:rsidP="006F08B8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53367B">
        <w:rPr>
          <w:rFonts w:ascii="Calibri" w:eastAsia="Calibri" w:hAnsi="Calibri" w:cs="Calibri"/>
          <w:color w:val="000000" w:themeColor="text1"/>
          <w:sz w:val="22"/>
          <w:szCs w:val="22"/>
        </w:rPr>
        <w:t>130</w:t>
      </w:r>
    </w:p>
    <w:p w14:paraId="3F8F429C" w14:textId="52C72449" w:rsidR="00414919" w:rsidRDefault="00414919" w:rsidP="00414919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is clearly retrospective so </w:t>
      </w:r>
      <w:r w:rsidRPr="00414919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>cannot fund</w:t>
      </w:r>
    </w:p>
    <w:p w14:paraId="744FB0AA" w14:textId="77777777" w:rsidR="00414919" w:rsidRPr="00414919" w:rsidRDefault="00414919" w:rsidP="00414919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2C33C" w14:textId="21CB6B56" w:rsidR="0091668E" w:rsidRPr="003B0C33" w:rsidRDefault="00484595" w:rsidP="0091668E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Concert Band (SUCB)</w:t>
      </w:r>
      <w:r w:rsidR="009166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91668E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Tuba Replacement Case</w:t>
      </w:r>
      <w:r w:rsidR="0091668E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(#</w:t>
      </w:r>
      <w:r w:rsidR="0091668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696</w:t>
      </w:r>
      <w:r w:rsidR="0091668E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1BE8A400" w14:textId="7696A8D1" w:rsidR="0091668E" w:rsidRDefault="0091668E" w:rsidP="0091668E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E979FC">
        <w:rPr>
          <w:rFonts w:ascii="Calibri" w:eastAsia="Calibri" w:hAnsi="Calibri" w:cs="Calibri"/>
          <w:color w:val="000000" w:themeColor="text1"/>
          <w:sz w:val="22"/>
          <w:szCs w:val="22"/>
        </w:rPr>
        <w:t>653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E979FC">
        <w:rPr>
          <w:rFonts w:ascii="Calibri" w:eastAsia="Calibri" w:hAnsi="Calibri" w:cs="Calibri"/>
          <w:color w:val="000000" w:themeColor="text1"/>
          <w:sz w:val="22"/>
          <w:szCs w:val="22"/>
        </w:rPr>
        <w:t>100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% of £</w:t>
      </w:r>
      <w:r w:rsidR="00E979FC">
        <w:rPr>
          <w:rFonts w:ascii="Calibri" w:eastAsia="Calibri" w:hAnsi="Calibri" w:cs="Calibri"/>
          <w:color w:val="000000" w:themeColor="text1"/>
          <w:sz w:val="22"/>
          <w:szCs w:val="22"/>
        </w:rPr>
        <w:t>653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total)</w:t>
      </w:r>
    </w:p>
    <w:p w14:paraId="46E84740" w14:textId="460256BB" w:rsidR="0091668E" w:rsidRDefault="0091668E" w:rsidP="0091668E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EF54CC">
        <w:rPr>
          <w:rFonts w:ascii="Calibri" w:eastAsia="Calibri" w:hAnsi="Calibri" w:cs="Calibri"/>
          <w:color w:val="000000" w:themeColor="text1"/>
          <w:sz w:val="22"/>
          <w:szCs w:val="22"/>
        </w:rPr>
        <w:t>28</w:t>
      </w:r>
    </w:p>
    <w:p w14:paraId="0FE2E117" w14:textId="3342A17D" w:rsidR="00F076FF" w:rsidRDefault="00F076FF" w:rsidP="00F076FF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Comparative evidence is given </w:t>
      </w:r>
    </w:p>
    <w:p w14:paraId="656778AA" w14:textId="6B7EBBD9" w:rsidR="00A8566D" w:rsidRDefault="00A8566D" w:rsidP="00F076FF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Good that this is effectively collaborative among the music societies</w:t>
      </w:r>
    </w:p>
    <w:p w14:paraId="77285E1D" w14:textId="77777777" w:rsidR="005A5DC3" w:rsidRDefault="005A5DC3" w:rsidP="005A5DC3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Reminder for society to explain/justify why you are not part-funding this from Savings as the committee can see there is a balance</w:t>
      </w:r>
    </w:p>
    <w:p w14:paraId="33A0A27D" w14:textId="785C184E" w:rsidR="005A5DC3" w:rsidRDefault="000E006E" w:rsidP="005A5DC3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Happy to fund – but d</w:t>
      </w:r>
      <w:r w:rsidR="005A5DC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ecision to </w:t>
      </w:r>
      <w:r w:rsidR="005A5DC3" w:rsidRPr="00A441E4">
        <w:rPr>
          <w:rFonts w:ascii="Calibri" w:eastAsia="Calibri" w:hAnsi="Calibri" w:cs="Calibri"/>
          <w:color w:val="000000" w:themeColor="text1"/>
          <w:sz w:val="22"/>
          <w:szCs w:val="22"/>
          <w:highlight w:val="cyan"/>
        </w:rPr>
        <w:t>query</w:t>
      </w:r>
      <w:r w:rsidR="005A5DC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application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and this can be funded as and when society provides missing info and committee are satisfied with the response</w:t>
      </w:r>
    </w:p>
    <w:p w14:paraId="7E94C344" w14:textId="77777777" w:rsidR="00F076FF" w:rsidRPr="00F076FF" w:rsidRDefault="00F076FF" w:rsidP="00F076FF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CC715FC" w14:textId="2C7BD418" w:rsidR="0090614F" w:rsidRPr="003B0C33" w:rsidRDefault="00D87F09" w:rsidP="0090614F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SUMSOC</w:t>
      </w:r>
      <w:r w:rsidR="0090614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90614F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Welcome Picnic</w:t>
      </w:r>
      <w:r w:rsidR="0090614F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(#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1750</w:t>
      </w:r>
      <w:r w:rsidR="0090614F"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4CA3097C" w14:textId="2ABF6C6E" w:rsidR="0090614F" w:rsidRDefault="0090614F" w:rsidP="0090614F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9175B6">
        <w:rPr>
          <w:rFonts w:ascii="Calibri" w:eastAsia="Calibri" w:hAnsi="Calibri" w:cs="Calibri"/>
          <w:color w:val="000000" w:themeColor="text1"/>
          <w:sz w:val="22"/>
          <w:szCs w:val="22"/>
        </w:rPr>
        <w:t>90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9175B6">
        <w:rPr>
          <w:rFonts w:ascii="Calibri" w:eastAsia="Calibri" w:hAnsi="Calibri" w:cs="Calibri"/>
          <w:color w:val="000000" w:themeColor="text1"/>
          <w:sz w:val="22"/>
          <w:szCs w:val="22"/>
        </w:rPr>
        <w:t>100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% of £</w:t>
      </w:r>
      <w:r w:rsidR="009175B6">
        <w:rPr>
          <w:rFonts w:ascii="Calibri" w:eastAsia="Calibri" w:hAnsi="Calibri" w:cs="Calibri"/>
          <w:color w:val="000000" w:themeColor="text1"/>
          <w:sz w:val="22"/>
          <w:szCs w:val="22"/>
        </w:rPr>
        <w:t>90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total)</w:t>
      </w:r>
    </w:p>
    <w:p w14:paraId="25AFC8F1" w14:textId="2B8A5842" w:rsidR="0090614F" w:rsidRDefault="0090614F" w:rsidP="0090614F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98275F">
        <w:rPr>
          <w:rFonts w:ascii="Calibri" w:eastAsia="Calibri" w:hAnsi="Calibri" w:cs="Calibri"/>
          <w:color w:val="000000" w:themeColor="text1"/>
          <w:sz w:val="22"/>
          <w:szCs w:val="22"/>
        </w:rPr>
        <w:t>60</w:t>
      </w:r>
    </w:p>
    <w:p w14:paraId="34189F0A" w14:textId="14EA94D8" w:rsidR="00BA5425" w:rsidRDefault="00BA5425" w:rsidP="00BA5425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Committee notes that this is the same project as #1757</w:t>
      </w:r>
      <w:r w:rsidR="00B842A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below – only one application is allowed per project</w:t>
      </w:r>
    </w:p>
    <w:p w14:paraId="776C75F7" w14:textId="353308A9" w:rsidR="00F327BB" w:rsidRDefault="000751ED" w:rsidP="00BA5425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‘expected income’ you should include the 2 x £90 </w:t>
      </w:r>
      <w:r w:rsidR="00594A99">
        <w:rPr>
          <w:rFonts w:ascii="Calibri" w:eastAsia="Calibri" w:hAnsi="Calibri" w:cs="Calibri"/>
          <w:color w:val="000000" w:themeColor="text1"/>
          <w:sz w:val="22"/>
          <w:szCs w:val="22"/>
        </w:rPr>
        <w:t>contributions</w:t>
      </w:r>
      <w:r w:rsidR="008B784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from the other parties</w:t>
      </w:r>
      <w:r w:rsidR="00D00C87">
        <w:rPr>
          <w:rFonts w:ascii="Calibri" w:eastAsia="Calibri" w:hAnsi="Calibri" w:cs="Calibri"/>
          <w:color w:val="000000" w:themeColor="text1"/>
          <w:sz w:val="22"/>
          <w:szCs w:val="22"/>
        </w:rPr>
        <w:t>. We also know from the info given in Singapore Soc’s application that you are charging £5 entry for this – this must be included in your expected income</w:t>
      </w:r>
    </w:p>
    <w:p w14:paraId="513E1DB7" w14:textId="52FE3051" w:rsidR="003D6731" w:rsidRDefault="00F5090B" w:rsidP="00BA5425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It’s clear what you are asking the committee to fund and the split of the costs makes sense</w:t>
      </w:r>
    </w:p>
    <w:p w14:paraId="2B503240" w14:textId="16FCCE25" w:rsidR="00BA5425" w:rsidRDefault="00F5090B" w:rsidP="00BA5425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However, n</w:t>
      </w:r>
      <w:r w:rsidR="00EE62A3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ot funded </w:t>
      </w:r>
      <w:r w:rsidR="00785EE4">
        <w:rPr>
          <w:rFonts w:ascii="Calibri" w:eastAsia="Calibri" w:hAnsi="Calibri" w:cs="Calibri"/>
          <w:color w:val="000000" w:themeColor="text1"/>
          <w:sz w:val="22"/>
          <w:szCs w:val="22"/>
        </w:rPr>
        <w:t>– see also notes on #1757</w:t>
      </w:r>
    </w:p>
    <w:p w14:paraId="68FAADBE" w14:textId="77777777" w:rsidR="00EE62A3" w:rsidRPr="00BA5425" w:rsidRDefault="00EE62A3" w:rsidP="00BA5425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3D2DCA6" w14:textId="6158530D" w:rsidR="00D87F09" w:rsidRPr="003B0C33" w:rsidRDefault="00D87F09" w:rsidP="00D87F09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Nigeria Society 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Nigerian Independence Day Celebration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(#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1756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7B67BE1E" w14:textId="5155199A" w:rsidR="00D87F09" w:rsidRDefault="00D87F09" w:rsidP="00D87F09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9003C0">
        <w:rPr>
          <w:rFonts w:ascii="Calibri" w:eastAsia="Calibri" w:hAnsi="Calibri" w:cs="Calibri"/>
          <w:color w:val="000000" w:themeColor="text1"/>
          <w:sz w:val="22"/>
          <w:szCs w:val="22"/>
        </w:rPr>
        <w:t>1800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9003C0">
        <w:rPr>
          <w:rFonts w:ascii="Calibri" w:eastAsia="Calibri" w:hAnsi="Calibri" w:cs="Calibri"/>
          <w:color w:val="000000" w:themeColor="text1"/>
          <w:sz w:val="22"/>
          <w:szCs w:val="22"/>
        </w:rPr>
        <w:t>100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% of £</w:t>
      </w:r>
      <w:r w:rsidR="009003C0">
        <w:rPr>
          <w:rFonts w:ascii="Calibri" w:eastAsia="Calibri" w:hAnsi="Calibri" w:cs="Calibri"/>
          <w:color w:val="000000" w:themeColor="text1"/>
          <w:sz w:val="22"/>
          <w:szCs w:val="22"/>
        </w:rPr>
        <w:t>1800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total)</w:t>
      </w:r>
    </w:p>
    <w:p w14:paraId="55F581CE" w14:textId="53C2C58E" w:rsidR="00D87F09" w:rsidRDefault="00D87F09" w:rsidP="00D87F09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AD79E7">
        <w:rPr>
          <w:rFonts w:ascii="Calibri" w:eastAsia="Calibri" w:hAnsi="Calibri" w:cs="Calibri"/>
          <w:color w:val="000000" w:themeColor="text1"/>
          <w:sz w:val="22"/>
          <w:szCs w:val="22"/>
        </w:rPr>
        <w:t>33</w:t>
      </w:r>
    </w:p>
    <w:p w14:paraId="2FD69C06" w14:textId="3F60E8F0" w:rsidR="002F35A3" w:rsidRDefault="002F35A3" w:rsidP="00425F8D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Society have used</w:t>
      </w:r>
      <w:r w:rsidR="00522D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 outdated form that the Grant Application System</w:t>
      </w:r>
      <w:r w:rsidR="00A27F2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now replaces so the application lacks info in places – you need to fill out every field, including Expected Expenditure and Income which are extremely important</w:t>
      </w:r>
    </w:p>
    <w:p w14:paraId="68F0602A" w14:textId="5E1A3E58" w:rsidR="00425F8D" w:rsidRDefault="002F35A3" w:rsidP="00425F8D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SM notes this is actually part-funding – they just haven’t filled out the application right</w:t>
      </w:r>
    </w:p>
    <w:p w14:paraId="40858A5F" w14:textId="7F5DB27A" w:rsidR="002F35A3" w:rsidRDefault="00BF2264" w:rsidP="00802682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Need more information on what food and drink you are getting</w:t>
      </w:r>
      <w:r w:rsidR="008026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not just </w:t>
      </w:r>
      <w:r w:rsidR="00802682">
        <w:rPr>
          <w:rFonts w:ascii="Calibri" w:eastAsia="Calibri" w:hAnsi="Calibri" w:cs="Calibri"/>
          <w:color w:val="000000" w:themeColor="text1"/>
          <w:sz w:val="22"/>
          <w:szCs w:val="22"/>
        </w:rPr>
        <w:t>‘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£1000</w:t>
      </w:r>
      <w:r w:rsidR="0080268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worth of food and drink’</w:t>
      </w:r>
    </w:p>
    <w:p w14:paraId="21C0A4FE" w14:textId="59EE0F89" w:rsidR="00A211B9" w:rsidRDefault="00802682" w:rsidP="00425F8D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ab/>
        <w:t xml:space="preserve">Committee </w:t>
      </w:r>
      <w:r w:rsidR="00A211B9">
        <w:rPr>
          <w:rFonts w:ascii="Calibri" w:eastAsia="Calibri" w:hAnsi="Calibri" w:cs="Calibri"/>
          <w:color w:val="000000" w:themeColor="text1"/>
          <w:sz w:val="22"/>
          <w:szCs w:val="22"/>
        </w:rPr>
        <w:t>fine with £</w:t>
      </w:r>
      <w:r w:rsidR="00BA7FA9">
        <w:rPr>
          <w:rFonts w:ascii="Calibri" w:eastAsia="Calibri" w:hAnsi="Calibri" w:cs="Calibri"/>
          <w:color w:val="000000" w:themeColor="text1"/>
          <w:sz w:val="22"/>
          <w:szCs w:val="22"/>
        </w:rPr>
        <w:t>8</w:t>
      </w:r>
      <w:r w:rsidR="00A211B9">
        <w:rPr>
          <w:rFonts w:ascii="Calibri" w:eastAsia="Calibri" w:hAnsi="Calibri" w:cs="Calibri"/>
          <w:color w:val="000000" w:themeColor="text1"/>
          <w:sz w:val="22"/>
          <w:szCs w:val="22"/>
        </w:rPr>
        <w:t>00 of this – Venue and Security, DJ Services and MC Services</w:t>
      </w:r>
    </w:p>
    <w:p w14:paraId="73C17DDA" w14:textId="405536BF" w:rsidR="00802682" w:rsidRDefault="005F579A" w:rsidP="00C62A88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Discussion of whether to part-fund or reject as </w:t>
      </w:r>
      <w:r w:rsidR="00C62A8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request hasn’t been completed correctly – ultimately </w:t>
      </w:r>
      <w:r w:rsidR="00C62A88" w:rsidRPr="00C62A88">
        <w:rPr>
          <w:rFonts w:ascii="Calibri" w:eastAsia="Calibri" w:hAnsi="Calibri" w:cs="Calibri"/>
          <w:color w:val="000000" w:themeColor="text1"/>
          <w:sz w:val="22"/>
          <w:szCs w:val="22"/>
          <w:highlight w:val="green"/>
        </w:rPr>
        <w:t>voted to part-fund £800 from Arts &amp; Culture</w:t>
      </w:r>
      <w:r w:rsidR="00C521E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. </w:t>
      </w:r>
      <w:r w:rsidR="00C521E2">
        <w:rPr>
          <w:rFonts w:ascii="Calibri" w:eastAsia="Calibri" w:hAnsi="Calibri" w:cs="Calibri"/>
          <w:color w:val="FF0000"/>
          <w:sz w:val="22"/>
          <w:szCs w:val="22"/>
        </w:rPr>
        <w:t>ER</w:t>
      </w:r>
      <w:r w:rsidR="00C521E2" w:rsidRPr="00C521E2">
        <w:rPr>
          <w:rFonts w:ascii="Calibri" w:eastAsia="Calibri" w:hAnsi="Calibri" w:cs="Calibri"/>
          <w:color w:val="FF0000"/>
          <w:sz w:val="22"/>
          <w:szCs w:val="22"/>
        </w:rPr>
        <w:t xml:space="preserve"> to feed back to society to please get in touch with your Socs Exec point of contact for support using GAS in future</w:t>
      </w:r>
    </w:p>
    <w:p w14:paraId="16855653" w14:textId="77777777" w:rsidR="00C62A88" w:rsidRPr="00425F8D" w:rsidRDefault="00C62A88" w:rsidP="00C62A88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79C9168" w14:textId="2959E66C" w:rsidR="004F7492" w:rsidRPr="003B0C33" w:rsidRDefault="004F7492" w:rsidP="004F7492">
      <w:pPr>
        <w:spacing w:line="252" w:lineRule="auto"/>
        <w:ind w:left="720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Singapore Society 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–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Welcome Picnic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(#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175</w:t>
      </w:r>
      <w:r w:rsidR="005C053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</w:t>
      </w:r>
      <w:r w:rsidRPr="003B0C33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)</w:t>
      </w:r>
    </w:p>
    <w:p w14:paraId="0C8304CC" w14:textId="4ACF950C" w:rsidR="004F7492" w:rsidRDefault="004F7492" w:rsidP="004F7492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Amount: £</w:t>
      </w:r>
      <w:r w:rsidR="00DC1768">
        <w:rPr>
          <w:rFonts w:ascii="Calibri" w:eastAsia="Calibri" w:hAnsi="Calibri" w:cs="Calibri"/>
          <w:color w:val="000000" w:themeColor="text1"/>
          <w:sz w:val="22"/>
          <w:szCs w:val="22"/>
        </w:rPr>
        <w:t>210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0006647B">
        <w:rPr>
          <w:rFonts w:ascii="Calibri" w:eastAsia="Calibri" w:hAnsi="Calibri" w:cs="Calibri"/>
          <w:color w:val="000000" w:themeColor="text1"/>
          <w:sz w:val="22"/>
          <w:szCs w:val="22"/>
        </w:rPr>
        <w:t>82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% of £</w:t>
      </w:r>
      <w:r w:rsidR="00886EC8">
        <w:rPr>
          <w:rFonts w:ascii="Calibri" w:eastAsia="Calibri" w:hAnsi="Calibri" w:cs="Calibri"/>
          <w:color w:val="000000" w:themeColor="text1"/>
          <w:sz w:val="22"/>
          <w:szCs w:val="22"/>
        </w:rPr>
        <w:t>255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total</w:t>
      </w:r>
      <w:r w:rsidR="00886E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rest from £45 WG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195BBA90" w14:textId="2597DE14" w:rsidR="004F7492" w:rsidRDefault="004F7492" w:rsidP="004F7492">
      <w:pPr>
        <w:pStyle w:val="ListParagraph"/>
        <w:numPr>
          <w:ilvl w:val="0"/>
          <w:numId w:val="4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Society Membership No.: </w:t>
      </w:r>
      <w:r w:rsidR="001123CA">
        <w:rPr>
          <w:rFonts w:ascii="Calibri" w:eastAsia="Calibri" w:hAnsi="Calibri" w:cs="Calibri"/>
          <w:color w:val="000000" w:themeColor="text1"/>
          <w:sz w:val="22"/>
          <w:szCs w:val="22"/>
        </w:rPr>
        <w:t>20</w:t>
      </w:r>
    </w:p>
    <w:p w14:paraId="2E8C5D1C" w14:textId="21EB97E6" w:rsidR="00785EE4" w:rsidRDefault="00785EE4" w:rsidP="00785EE4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785EE4">
        <w:rPr>
          <w:rFonts w:ascii="Calibri" w:eastAsia="Calibri" w:hAnsi="Calibri" w:cs="Calibri"/>
          <w:color w:val="000000" w:themeColor="text1"/>
          <w:sz w:val="22"/>
          <w:szCs w:val="22"/>
        </w:rPr>
        <w:t>Committee notes that this is the same project as #175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0</w:t>
      </w:r>
      <w:r w:rsidRPr="00785EE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below – only one application is allowed per project</w:t>
      </w:r>
    </w:p>
    <w:p w14:paraId="36DDF7B9" w14:textId="7E727ADD" w:rsidR="00F5090B" w:rsidRDefault="00F5090B" w:rsidP="00785EE4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If this application was the same as </w:t>
      </w:r>
      <w:r w:rsidR="003E33BE">
        <w:rPr>
          <w:rFonts w:ascii="Calibri" w:eastAsia="Calibri" w:hAnsi="Calibri" w:cs="Calibri"/>
          <w:color w:val="000000" w:themeColor="text1"/>
          <w:sz w:val="22"/>
          <w:szCs w:val="22"/>
        </w:rPr>
        <w:t>#1750 the committee would have been happy to fund both £90 contributions mentioned in that application</w:t>
      </w:r>
    </w:p>
    <w:p w14:paraId="22909C75" w14:textId="0174C20C" w:rsidR="003E33BE" w:rsidRDefault="003E33BE" w:rsidP="00785EE4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However, this is a completely different application with different food costs given – the committee is confused as to </w:t>
      </w:r>
      <w:r w:rsidR="00D35CA8">
        <w:rPr>
          <w:rFonts w:ascii="Calibri" w:eastAsia="Calibri" w:hAnsi="Calibri" w:cs="Calibri"/>
          <w:color w:val="000000" w:themeColor="text1"/>
          <w:sz w:val="22"/>
          <w:szCs w:val="22"/>
        </w:rPr>
        <w:t>why there are different costs and evidence when it’s the same caterer and a joint event</w:t>
      </w:r>
    </w:p>
    <w:p w14:paraId="59DCC4AD" w14:textId="34E867E8" w:rsidR="00785EE4" w:rsidRPr="00C62A88" w:rsidRDefault="00D35CA8" w:rsidP="00D35CA8">
      <w:pPr>
        <w:spacing w:line="252" w:lineRule="auto"/>
        <w:ind w:left="720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The</w:t>
      </w:r>
      <w:r w:rsidR="00785EE4" w:rsidRPr="00C62A8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£5 entry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charge</w:t>
      </w:r>
      <w:r w:rsidR="00785EE4" w:rsidRPr="00C62A8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and any funds the other societies are contributing must be included in your expected income </w:t>
      </w:r>
    </w:p>
    <w:p w14:paraId="4696F02B" w14:textId="280E4FC0" w:rsidR="005C006C" w:rsidRDefault="00785EE4" w:rsidP="00D35CA8">
      <w:pPr>
        <w:spacing w:line="252" w:lineRule="auto"/>
        <w:ind w:firstLine="567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D35CA8">
        <w:rPr>
          <w:rFonts w:ascii="Calibri" w:eastAsia="Calibri" w:hAnsi="Calibri" w:cs="Calibri"/>
          <w:color w:val="000000" w:themeColor="text1"/>
          <w:sz w:val="22"/>
          <w:szCs w:val="22"/>
          <w:highlight w:val="red"/>
        </w:rPr>
        <w:t>Not funded</w:t>
      </w:r>
      <w:r w:rsidRPr="00D35CA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– see also notes on #1757</w:t>
      </w:r>
    </w:p>
    <w:p w14:paraId="419CFF0D" w14:textId="5880704F" w:rsidR="00D66CA1" w:rsidRDefault="00D66CA1" w:rsidP="00D66CA1">
      <w:pPr>
        <w:spacing w:line="252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Note from staff – have funded £45 Welcome Grant soc is entitled to as this was part of the request</w:t>
      </w:r>
    </w:p>
    <w:p w14:paraId="03249C49" w14:textId="77777777" w:rsidR="00785EE4" w:rsidRPr="001123CA" w:rsidRDefault="00785EE4" w:rsidP="001123CA">
      <w:p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E5787A5" w14:textId="2679CAE6" w:rsidR="003B0D19" w:rsidRDefault="6AB29724" w:rsidP="00DC1E75">
      <w:pPr>
        <w:pStyle w:val="ListParagraph"/>
        <w:numPr>
          <w:ilvl w:val="0"/>
          <w:numId w:val="1"/>
        </w:numPr>
        <w:spacing w:line="252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3DC31798">
        <w:rPr>
          <w:rFonts w:ascii="Calibri" w:eastAsia="Calibri" w:hAnsi="Calibri" w:cs="Calibri"/>
          <w:color w:val="000000" w:themeColor="text1"/>
          <w:sz w:val="22"/>
          <w:szCs w:val="22"/>
        </w:rPr>
        <w:t>AOCB</w:t>
      </w:r>
    </w:p>
    <w:p w14:paraId="52AA4E30" w14:textId="5C0F75CC" w:rsidR="00DC1E75" w:rsidRPr="00DC1E75" w:rsidRDefault="00D35CA8" w:rsidP="00DC1E75">
      <w:pPr>
        <w:spacing w:line="252" w:lineRule="auto"/>
        <w:ind w:left="567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JC and ER raised the </w:t>
      </w:r>
      <w:r w:rsidR="00DC1E75">
        <w:rPr>
          <w:rFonts w:ascii="Calibri" w:eastAsia="Calibri" w:hAnsi="Calibri" w:cs="Calibri"/>
          <w:color w:val="000000" w:themeColor="text1"/>
          <w:sz w:val="22"/>
          <w:szCs w:val="22"/>
        </w:rPr>
        <w:t>16 Days of Action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against Gender-Based Violence, 25</w:t>
      </w:r>
      <w:r w:rsidRPr="00D35CA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November to 10</w:t>
      </w:r>
      <w:r w:rsidRPr="00D35CA8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December. Keen for societ</w:t>
      </w:r>
      <w:r w:rsidR="00AE63CC">
        <w:rPr>
          <w:rFonts w:ascii="Calibri" w:eastAsia="Calibri" w:hAnsi="Calibri" w:cs="Calibri"/>
          <w:color w:val="000000" w:themeColor="text1"/>
          <w:sz w:val="22"/>
          <w:szCs w:val="22"/>
        </w:rPr>
        <w:t>ies to get involved by leading or collaborating on events, activity and comms across the campaign. Our flagship event is the Fight for the Night</w:t>
      </w:r>
      <w:r w:rsidR="00225A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march</w:t>
      </w:r>
      <w:r w:rsidR="008C15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(week of 25</w:t>
      </w:r>
      <w:r w:rsidR="008C158E" w:rsidRPr="008C158E">
        <w:rPr>
          <w:rFonts w:ascii="Calibri" w:eastAsia="Calibri" w:hAnsi="Calibri" w:cs="Calibri"/>
          <w:color w:val="000000" w:themeColor="text1"/>
          <w:sz w:val="22"/>
          <w:szCs w:val="22"/>
          <w:vertAlign w:val="superscript"/>
        </w:rPr>
        <w:t>th</w:t>
      </w:r>
      <w:r w:rsidR="008C158E">
        <w:rPr>
          <w:rFonts w:ascii="Calibri" w:eastAsia="Calibri" w:hAnsi="Calibri" w:cs="Calibri"/>
          <w:color w:val="000000" w:themeColor="text1"/>
          <w:sz w:val="22"/>
          <w:szCs w:val="22"/>
        </w:rPr>
        <w:t>, evening tbc)</w:t>
      </w:r>
      <w:r w:rsidR="00225A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it would be great </w:t>
      </w:r>
      <w:r w:rsidR="00FF6654">
        <w:rPr>
          <w:rFonts w:ascii="Calibri" w:eastAsia="Calibri" w:hAnsi="Calibri" w:cs="Calibri"/>
          <w:color w:val="000000" w:themeColor="text1"/>
          <w:sz w:val="22"/>
          <w:szCs w:val="22"/>
        </w:rPr>
        <w:t>to have society blocs marching</w:t>
      </w:r>
      <w:r w:rsidR="008C158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on the night. JC also plans to raise this at GM</w:t>
      </w:r>
    </w:p>
    <w:sectPr w:rsidR="00DC1E75" w:rsidRPr="00DC1E7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7F29"/>
    <w:multiLevelType w:val="hybridMultilevel"/>
    <w:tmpl w:val="2264E07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784463"/>
    <w:multiLevelType w:val="hybridMultilevel"/>
    <w:tmpl w:val="8A100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96FEA"/>
    <w:multiLevelType w:val="hybridMultilevel"/>
    <w:tmpl w:val="4D704B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6A0144"/>
    <w:multiLevelType w:val="hybridMultilevel"/>
    <w:tmpl w:val="98186FF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8E97C7C"/>
    <w:multiLevelType w:val="hybridMultilevel"/>
    <w:tmpl w:val="CCB4D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D552CF"/>
    <w:multiLevelType w:val="hybridMultilevel"/>
    <w:tmpl w:val="291A43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173F03"/>
    <w:multiLevelType w:val="hybridMultilevel"/>
    <w:tmpl w:val="15D4EB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D93577"/>
    <w:multiLevelType w:val="hybridMultilevel"/>
    <w:tmpl w:val="C816A2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C663B6"/>
    <w:multiLevelType w:val="hybridMultilevel"/>
    <w:tmpl w:val="3162D2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F52336"/>
    <w:multiLevelType w:val="hybridMultilevel"/>
    <w:tmpl w:val="05C0D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A322A4"/>
    <w:multiLevelType w:val="hybridMultilevel"/>
    <w:tmpl w:val="6A187D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7B284E"/>
    <w:multiLevelType w:val="hybridMultilevel"/>
    <w:tmpl w:val="DF30D9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DE4166"/>
    <w:multiLevelType w:val="hybridMultilevel"/>
    <w:tmpl w:val="2C44A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C75202"/>
    <w:multiLevelType w:val="hybridMultilevel"/>
    <w:tmpl w:val="FBDCB32A"/>
    <w:lvl w:ilvl="0" w:tplc="CE66B238">
      <w:start w:val="1"/>
      <w:numFmt w:val="decimal"/>
      <w:lvlText w:val="%1."/>
      <w:lvlJc w:val="left"/>
      <w:pPr>
        <w:ind w:left="927" w:hanging="360"/>
      </w:pPr>
    </w:lvl>
    <w:lvl w:ilvl="1" w:tplc="B5504B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E47C0C">
      <w:start w:val="1"/>
      <w:numFmt w:val="lowerRoman"/>
      <w:lvlText w:val="%3."/>
      <w:lvlJc w:val="right"/>
      <w:pPr>
        <w:ind w:left="2160" w:hanging="180"/>
      </w:pPr>
    </w:lvl>
    <w:lvl w:ilvl="3" w:tplc="7C240694">
      <w:start w:val="1"/>
      <w:numFmt w:val="decimal"/>
      <w:lvlText w:val="%4."/>
      <w:lvlJc w:val="left"/>
      <w:pPr>
        <w:ind w:left="2880" w:hanging="360"/>
      </w:pPr>
    </w:lvl>
    <w:lvl w:ilvl="4" w:tplc="DC2AC878">
      <w:start w:val="1"/>
      <w:numFmt w:val="lowerLetter"/>
      <w:lvlText w:val="%5."/>
      <w:lvlJc w:val="left"/>
      <w:pPr>
        <w:ind w:left="3600" w:hanging="360"/>
      </w:pPr>
    </w:lvl>
    <w:lvl w:ilvl="5" w:tplc="1ABC1258">
      <w:start w:val="1"/>
      <w:numFmt w:val="lowerRoman"/>
      <w:lvlText w:val="%6."/>
      <w:lvlJc w:val="right"/>
      <w:pPr>
        <w:ind w:left="4320" w:hanging="180"/>
      </w:pPr>
    </w:lvl>
    <w:lvl w:ilvl="6" w:tplc="4142F032">
      <w:start w:val="1"/>
      <w:numFmt w:val="decimal"/>
      <w:lvlText w:val="%7."/>
      <w:lvlJc w:val="left"/>
      <w:pPr>
        <w:ind w:left="5040" w:hanging="360"/>
      </w:pPr>
    </w:lvl>
    <w:lvl w:ilvl="7" w:tplc="46D00AAC">
      <w:start w:val="1"/>
      <w:numFmt w:val="lowerLetter"/>
      <w:lvlText w:val="%8."/>
      <w:lvlJc w:val="left"/>
      <w:pPr>
        <w:ind w:left="5760" w:hanging="360"/>
      </w:pPr>
    </w:lvl>
    <w:lvl w:ilvl="8" w:tplc="DE504B3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10B23"/>
    <w:multiLevelType w:val="hybridMultilevel"/>
    <w:tmpl w:val="D0A4BC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E2555C"/>
    <w:multiLevelType w:val="hybridMultilevel"/>
    <w:tmpl w:val="F04C50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375735">
    <w:abstractNumId w:val="13"/>
  </w:num>
  <w:num w:numId="2" w16cid:durableId="33583469">
    <w:abstractNumId w:val="2"/>
  </w:num>
  <w:num w:numId="3" w16cid:durableId="2075272936">
    <w:abstractNumId w:val="6"/>
  </w:num>
  <w:num w:numId="4" w16cid:durableId="1655792518">
    <w:abstractNumId w:val="7"/>
  </w:num>
  <w:num w:numId="5" w16cid:durableId="790636033">
    <w:abstractNumId w:val="5"/>
  </w:num>
  <w:num w:numId="6" w16cid:durableId="431435139">
    <w:abstractNumId w:val="3"/>
  </w:num>
  <w:num w:numId="7" w16cid:durableId="386876779">
    <w:abstractNumId w:val="8"/>
  </w:num>
  <w:num w:numId="8" w16cid:durableId="1390616899">
    <w:abstractNumId w:val="10"/>
  </w:num>
  <w:num w:numId="9" w16cid:durableId="1666976098">
    <w:abstractNumId w:val="1"/>
  </w:num>
  <w:num w:numId="10" w16cid:durableId="2086800729">
    <w:abstractNumId w:val="9"/>
  </w:num>
  <w:num w:numId="11" w16cid:durableId="445514420">
    <w:abstractNumId w:val="11"/>
  </w:num>
  <w:num w:numId="12" w16cid:durableId="1881281009">
    <w:abstractNumId w:val="14"/>
  </w:num>
  <w:num w:numId="13" w16cid:durableId="1088574277">
    <w:abstractNumId w:val="4"/>
  </w:num>
  <w:num w:numId="14" w16cid:durableId="1367438883">
    <w:abstractNumId w:val="15"/>
  </w:num>
  <w:num w:numId="15" w16cid:durableId="462188964">
    <w:abstractNumId w:val="12"/>
  </w:num>
  <w:num w:numId="16" w16cid:durableId="14815792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3254"/>
    <w:rsid w:val="00006802"/>
    <w:rsid w:val="00011259"/>
    <w:rsid w:val="0001665A"/>
    <w:rsid w:val="00036CDC"/>
    <w:rsid w:val="0006647B"/>
    <w:rsid w:val="0006690B"/>
    <w:rsid w:val="000751ED"/>
    <w:rsid w:val="00096008"/>
    <w:rsid w:val="000B76BB"/>
    <w:rsid w:val="000D5D73"/>
    <w:rsid w:val="000E006E"/>
    <w:rsid w:val="000E7B0C"/>
    <w:rsid w:val="00100EF0"/>
    <w:rsid w:val="0010207F"/>
    <w:rsid w:val="001123CA"/>
    <w:rsid w:val="00121232"/>
    <w:rsid w:val="00122C52"/>
    <w:rsid w:val="0013064D"/>
    <w:rsid w:val="00132FD9"/>
    <w:rsid w:val="001363B3"/>
    <w:rsid w:val="00136BB8"/>
    <w:rsid w:val="00141DF4"/>
    <w:rsid w:val="00146F9A"/>
    <w:rsid w:val="00152117"/>
    <w:rsid w:val="00160859"/>
    <w:rsid w:val="00165B94"/>
    <w:rsid w:val="00183E86"/>
    <w:rsid w:val="001A5F04"/>
    <w:rsid w:val="001E21D0"/>
    <w:rsid w:val="001E4D29"/>
    <w:rsid w:val="002009C3"/>
    <w:rsid w:val="00200E2D"/>
    <w:rsid w:val="00205428"/>
    <w:rsid w:val="00206CCF"/>
    <w:rsid w:val="00207F35"/>
    <w:rsid w:val="00212768"/>
    <w:rsid w:val="00222504"/>
    <w:rsid w:val="00222F4A"/>
    <w:rsid w:val="00224E73"/>
    <w:rsid w:val="00225AF8"/>
    <w:rsid w:val="00225EEC"/>
    <w:rsid w:val="002267AF"/>
    <w:rsid w:val="002341D3"/>
    <w:rsid w:val="0023424B"/>
    <w:rsid w:val="0023695B"/>
    <w:rsid w:val="00237AD0"/>
    <w:rsid w:val="00247F90"/>
    <w:rsid w:val="00254CF5"/>
    <w:rsid w:val="00255AD7"/>
    <w:rsid w:val="00274577"/>
    <w:rsid w:val="0028266A"/>
    <w:rsid w:val="0028333A"/>
    <w:rsid w:val="002843F0"/>
    <w:rsid w:val="00294A86"/>
    <w:rsid w:val="002A5D9C"/>
    <w:rsid w:val="002E7E65"/>
    <w:rsid w:val="002F2B20"/>
    <w:rsid w:val="002F35A3"/>
    <w:rsid w:val="00317629"/>
    <w:rsid w:val="00317F2E"/>
    <w:rsid w:val="003423F9"/>
    <w:rsid w:val="0035261F"/>
    <w:rsid w:val="00355822"/>
    <w:rsid w:val="00357233"/>
    <w:rsid w:val="00357631"/>
    <w:rsid w:val="00372DD8"/>
    <w:rsid w:val="00381D5E"/>
    <w:rsid w:val="003945F2"/>
    <w:rsid w:val="003B0C33"/>
    <w:rsid w:val="003B0D19"/>
    <w:rsid w:val="003C0B3D"/>
    <w:rsid w:val="003C30B3"/>
    <w:rsid w:val="003D6731"/>
    <w:rsid w:val="003E168C"/>
    <w:rsid w:val="003E33BE"/>
    <w:rsid w:val="00414919"/>
    <w:rsid w:val="004222EC"/>
    <w:rsid w:val="004237AC"/>
    <w:rsid w:val="00425F8D"/>
    <w:rsid w:val="00427835"/>
    <w:rsid w:val="00431853"/>
    <w:rsid w:val="004403DA"/>
    <w:rsid w:val="00462548"/>
    <w:rsid w:val="00463C02"/>
    <w:rsid w:val="004648C8"/>
    <w:rsid w:val="0048265B"/>
    <w:rsid w:val="00484595"/>
    <w:rsid w:val="004A7EA6"/>
    <w:rsid w:val="004D0680"/>
    <w:rsid w:val="004D4D21"/>
    <w:rsid w:val="004F3469"/>
    <w:rsid w:val="004F4A27"/>
    <w:rsid w:val="004F7492"/>
    <w:rsid w:val="00522D8C"/>
    <w:rsid w:val="0053367B"/>
    <w:rsid w:val="00537E6D"/>
    <w:rsid w:val="00545718"/>
    <w:rsid w:val="00551929"/>
    <w:rsid w:val="00554DDD"/>
    <w:rsid w:val="00556798"/>
    <w:rsid w:val="00560142"/>
    <w:rsid w:val="0056439B"/>
    <w:rsid w:val="00594A99"/>
    <w:rsid w:val="005A5DC3"/>
    <w:rsid w:val="005C006C"/>
    <w:rsid w:val="005C053E"/>
    <w:rsid w:val="005C75F5"/>
    <w:rsid w:val="005F579A"/>
    <w:rsid w:val="005F6A6A"/>
    <w:rsid w:val="00600F77"/>
    <w:rsid w:val="00605C7B"/>
    <w:rsid w:val="00614B3C"/>
    <w:rsid w:val="006B086D"/>
    <w:rsid w:val="006B56BF"/>
    <w:rsid w:val="006C190F"/>
    <w:rsid w:val="006C5242"/>
    <w:rsid w:val="006D661A"/>
    <w:rsid w:val="006E29EE"/>
    <w:rsid w:val="006F08B8"/>
    <w:rsid w:val="006F158D"/>
    <w:rsid w:val="00703C47"/>
    <w:rsid w:val="00707340"/>
    <w:rsid w:val="00713DD2"/>
    <w:rsid w:val="00720601"/>
    <w:rsid w:val="0072755F"/>
    <w:rsid w:val="007344BC"/>
    <w:rsid w:val="007506FA"/>
    <w:rsid w:val="00753D06"/>
    <w:rsid w:val="0078106E"/>
    <w:rsid w:val="00785EE4"/>
    <w:rsid w:val="007C5D15"/>
    <w:rsid w:val="007E3B8E"/>
    <w:rsid w:val="00802682"/>
    <w:rsid w:val="008044FA"/>
    <w:rsid w:val="0080540D"/>
    <w:rsid w:val="008131A6"/>
    <w:rsid w:val="00816ED1"/>
    <w:rsid w:val="0082049A"/>
    <w:rsid w:val="00831375"/>
    <w:rsid w:val="00840D33"/>
    <w:rsid w:val="00861044"/>
    <w:rsid w:val="00862CDD"/>
    <w:rsid w:val="0088119E"/>
    <w:rsid w:val="00886EC8"/>
    <w:rsid w:val="008920DD"/>
    <w:rsid w:val="00896057"/>
    <w:rsid w:val="008A0BDC"/>
    <w:rsid w:val="008A6A27"/>
    <w:rsid w:val="008B784E"/>
    <w:rsid w:val="008C158E"/>
    <w:rsid w:val="008E2577"/>
    <w:rsid w:val="008E6E67"/>
    <w:rsid w:val="009003C0"/>
    <w:rsid w:val="0090614F"/>
    <w:rsid w:val="0091668E"/>
    <w:rsid w:val="009175B6"/>
    <w:rsid w:val="009441C9"/>
    <w:rsid w:val="00946FB7"/>
    <w:rsid w:val="009647F4"/>
    <w:rsid w:val="0097735D"/>
    <w:rsid w:val="0098275F"/>
    <w:rsid w:val="009842A3"/>
    <w:rsid w:val="00985C18"/>
    <w:rsid w:val="00986941"/>
    <w:rsid w:val="009A2453"/>
    <w:rsid w:val="009A7936"/>
    <w:rsid w:val="009F3B7F"/>
    <w:rsid w:val="00A009F7"/>
    <w:rsid w:val="00A0352E"/>
    <w:rsid w:val="00A150AB"/>
    <w:rsid w:val="00A211B9"/>
    <w:rsid w:val="00A23890"/>
    <w:rsid w:val="00A27F2E"/>
    <w:rsid w:val="00A36240"/>
    <w:rsid w:val="00A441E4"/>
    <w:rsid w:val="00A744E4"/>
    <w:rsid w:val="00A83D6B"/>
    <w:rsid w:val="00A840E1"/>
    <w:rsid w:val="00A8518A"/>
    <w:rsid w:val="00A8566D"/>
    <w:rsid w:val="00A8682A"/>
    <w:rsid w:val="00A87153"/>
    <w:rsid w:val="00A877FB"/>
    <w:rsid w:val="00AA7AF4"/>
    <w:rsid w:val="00AD37CF"/>
    <w:rsid w:val="00AD5170"/>
    <w:rsid w:val="00AD79E7"/>
    <w:rsid w:val="00AE63CC"/>
    <w:rsid w:val="00AE7F55"/>
    <w:rsid w:val="00B37D44"/>
    <w:rsid w:val="00B56DFA"/>
    <w:rsid w:val="00B6785E"/>
    <w:rsid w:val="00B705BD"/>
    <w:rsid w:val="00B743FE"/>
    <w:rsid w:val="00B842A1"/>
    <w:rsid w:val="00B90FFF"/>
    <w:rsid w:val="00BA5425"/>
    <w:rsid w:val="00BA5D24"/>
    <w:rsid w:val="00BA735F"/>
    <w:rsid w:val="00BA7FA9"/>
    <w:rsid w:val="00BB55C4"/>
    <w:rsid w:val="00BB7B70"/>
    <w:rsid w:val="00BE796A"/>
    <w:rsid w:val="00BF2264"/>
    <w:rsid w:val="00BF24ED"/>
    <w:rsid w:val="00BF6443"/>
    <w:rsid w:val="00C1057C"/>
    <w:rsid w:val="00C25EF6"/>
    <w:rsid w:val="00C40198"/>
    <w:rsid w:val="00C417A9"/>
    <w:rsid w:val="00C521E2"/>
    <w:rsid w:val="00C62760"/>
    <w:rsid w:val="00C62A88"/>
    <w:rsid w:val="00C72149"/>
    <w:rsid w:val="00C75873"/>
    <w:rsid w:val="00C75EC7"/>
    <w:rsid w:val="00C8411C"/>
    <w:rsid w:val="00C86FD5"/>
    <w:rsid w:val="00CB59B5"/>
    <w:rsid w:val="00CB5A5C"/>
    <w:rsid w:val="00CC7DC9"/>
    <w:rsid w:val="00CD1A5D"/>
    <w:rsid w:val="00CD2CFD"/>
    <w:rsid w:val="00CE3EE9"/>
    <w:rsid w:val="00D00C87"/>
    <w:rsid w:val="00D01E9E"/>
    <w:rsid w:val="00D30801"/>
    <w:rsid w:val="00D339DA"/>
    <w:rsid w:val="00D35CA8"/>
    <w:rsid w:val="00D420E6"/>
    <w:rsid w:val="00D45185"/>
    <w:rsid w:val="00D659B3"/>
    <w:rsid w:val="00D66CA1"/>
    <w:rsid w:val="00D67DA5"/>
    <w:rsid w:val="00D80821"/>
    <w:rsid w:val="00D833A2"/>
    <w:rsid w:val="00D87F09"/>
    <w:rsid w:val="00D9199B"/>
    <w:rsid w:val="00DA42C3"/>
    <w:rsid w:val="00DA7832"/>
    <w:rsid w:val="00DC1768"/>
    <w:rsid w:val="00DC1DA2"/>
    <w:rsid w:val="00DC1E75"/>
    <w:rsid w:val="00DD597F"/>
    <w:rsid w:val="00E1687F"/>
    <w:rsid w:val="00E22C20"/>
    <w:rsid w:val="00E2535D"/>
    <w:rsid w:val="00E32C33"/>
    <w:rsid w:val="00E34853"/>
    <w:rsid w:val="00E74EDD"/>
    <w:rsid w:val="00E775E8"/>
    <w:rsid w:val="00E85F10"/>
    <w:rsid w:val="00E979FC"/>
    <w:rsid w:val="00EA5B82"/>
    <w:rsid w:val="00EB781E"/>
    <w:rsid w:val="00EE3128"/>
    <w:rsid w:val="00EE62A3"/>
    <w:rsid w:val="00EF4DEC"/>
    <w:rsid w:val="00EF54CC"/>
    <w:rsid w:val="00F076FF"/>
    <w:rsid w:val="00F140FB"/>
    <w:rsid w:val="00F25080"/>
    <w:rsid w:val="00F30D43"/>
    <w:rsid w:val="00F327BB"/>
    <w:rsid w:val="00F5090B"/>
    <w:rsid w:val="00F54212"/>
    <w:rsid w:val="00F716B3"/>
    <w:rsid w:val="00F74F17"/>
    <w:rsid w:val="00F97334"/>
    <w:rsid w:val="00FC0B41"/>
    <w:rsid w:val="00FC2A1A"/>
    <w:rsid w:val="00FC2C8A"/>
    <w:rsid w:val="00FD7E14"/>
    <w:rsid w:val="00FE2F18"/>
    <w:rsid w:val="00FE41B9"/>
    <w:rsid w:val="00FF1D12"/>
    <w:rsid w:val="00FF368B"/>
    <w:rsid w:val="00FF4A12"/>
    <w:rsid w:val="00FF6654"/>
    <w:rsid w:val="0113504B"/>
    <w:rsid w:val="01C5F8E3"/>
    <w:rsid w:val="05DCFC88"/>
    <w:rsid w:val="09DFF5C6"/>
    <w:rsid w:val="0F636AD3"/>
    <w:rsid w:val="10BA3A07"/>
    <w:rsid w:val="116D61E5"/>
    <w:rsid w:val="134D361D"/>
    <w:rsid w:val="190CF65A"/>
    <w:rsid w:val="1DAE7BDD"/>
    <w:rsid w:val="1F50E181"/>
    <w:rsid w:val="200847EC"/>
    <w:rsid w:val="20A6BA9E"/>
    <w:rsid w:val="2250A278"/>
    <w:rsid w:val="27223254"/>
    <w:rsid w:val="2840CCFB"/>
    <w:rsid w:val="28F2B674"/>
    <w:rsid w:val="2A23E922"/>
    <w:rsid w:val="2AB5E94B"/>
    <w:rsid w:val="3076FBA5"/>
    <w:rsid w:val="3098B137"/>
    <w:rsid w:val="38C6C922"/>
    <w:rsid w:val="392E2768"/>
    <w:rsid w:val="394B7898"/>
    <w:rsid w:val="3983ACA3"/>
    <w:rsid w:val="3DC31798"/>
    <w:rsid w:val="40757AD1"/>
    <w:rsid w:val="41CFFF3C"/>
    <w:rsid w:val="441AA141"/>
    <w:rsid w:val="459765F4"/>
    <w:rsid w:val="4634EFB6"/>
    <w:rsid w:val="4BEACB95"/>
    <w:rsid w:val="4F5179F9"/>
    <w:rsid w:val="502F8067"/>
    <w:rsid w:val="51EA7FA6"/>
    <w:rsid w:val="52692513"/>
    <w:rsid w:val="5280B3C6"/>
    <w:rsid w:val="543C0586"/>
    <w:rsid w:val="591AB992"/>
    <w:rsid w:val="5D190D65"/>
    <w:rsid w:val="625F7B16"/>
    <w:rsid w:val="62ADE65A"/>
    <w:rsid w:val="64F17735"/>
    <w:rsid w:val="67064685"/>
    <w:rsid w:val="673512CD"/>
    <w:rsid w:val="6845F636"/>
    <w:rsid w:val="68F5CB22"/>
    <w:rsid w:val="6AB29724"/>
    <w:rsid w:val="6AEB8004"/>
    <w:rsid w:val="6D2B15F0"/>
    <w:rsid w:val="6FEE3E2B"/>
    <w:rsid w:val="6FF39E79"/>
    <w:rsid w:val="7416D5C9"/>
    <w:rsid w:val="753607FF"/>
    <w:rsid w:val="75FA0B73"/>
    <w:rsid w:val="78502001"/>
    <w:rsid w:val="7868A1C3"/>
    <w:rsid w:val="7AFB4A58"/>
    <w:rsid w:val="7BB840E2"/>
    <w:rsid w:val="7D4EFD9E"/>
    <w:rsid w:val="7DBAE256"/>
    <w:rsid w:val="7DC5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0AFE1"/>
  <w15:chartTrackingRefBased/>
  <w15:docId w15:val="{BF0C7441-AFC0-4FBF-BBAB-F1265D0C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71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union.com/groups/societies-exec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54BDA-1ABF-48FA-A903-CAF2D52F72F0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2.xml><?xml version="1.0" encoding="utf-8"?>
<ds:datastoreItem xmlns:ds="http://schemas.openxmlformats.org/officeDocument/2006/customXml" ds:itemID="{688EE4D1-C652-4607-BB50-E955E01E7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C01C0-EF3E-4698-8CFC-2778DC421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980</Words>
  <Characters>5590</Characters>
  <Application>Microsoft Office Word</Application>
  <DocSecurity>0</DocSecurity>
  <Lines>46</Lines>
  <Paragraphs>13</Paragraphs>
  <ScaleCrop>false</ScaleCrop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Brayshaw</dc:creator>
  <cp:keywords/>
  <dc:description/>
  <cp:lastModifiedBy>Erin Ross</cp:lastModifiedBy>
  <cp:revision>105</cp:revision>
  <dcterms:created xsi:type="dcterms:W3CDTF">2024-09-25T13:02:00Z</dcterms:created>
  <dcterms:modified xsi:type="dcterms:W3CDTF">2024-10-10T15:15:00Z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